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49" w:rsidRDefault="00412649" w:rsidP="00A81486">
      <w:pPr>
        <w:jc w:val="center"/>
        <w:rPr>
          <w:rFonts w:ascii="Times New Roman" w:hAnsi="Times New Roman"/>
          <w:sz w:val="28"/>
          <w:szCs w:val="28"/>
        </w:rPr>
      </w:pPr>
    </w:p>
    <w:p w:rsidR="00412649" w:rsidRDefault="00412649" w:rsidP="009952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общеобразовательное учреждение Беломорского муниципального района</w:t>
      </w:r>
    </w:p>
    <w:p w:rsidR="00412649" w:rsidRDefault="00412649" w:rsidP="009952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«Летнереченская средняя общеобразовательная школа»</w:t>
      </w:r>
    </w:p>
    <w:p w:rsidR="00412649" w:rsidRDefault="00412649" w:rsidP="00A81486">
      <w:pPr>
        <w:jc w:val="center"/>
        <w:rPr>
          <w:rFonts w:ascii="Times New Roman" w:hAnsi="Times New Roman"/>
          <w:sz w:val="28"/>
          <w:szCs w:val="28"/>
        </w:rPr>
      </w:pPr>
    </w:p>
    <w:p w:rsidR="00412649" w:rsidRDefault="00412649" w:rsidP="00A81486">
      <w:pPr>
        <w:jc w:val="center"/>
        <w:rPr>
          <w:rFonts w:ascii="Times New Roman" w:hAnsi="Times New Roman"/>
          <w:sz w:val="28"/>
          <w:szCs w:val="28"/>
        </w:rPr>
      </w:pPr>
    </w:p>
    <w:p w:rsidR="00412649" w:rsidRDefault="00412649" w:rsidP="00A81486">
      <w:pPr>
        <w:jc w:val="center"/>
        <w:rPr>
          <w:rFonts w:ascii="Times New Roman" w:hAnsi="Times New Roman"/>
          <w:sz w:val="28"/>
          <w:szCs w:val="28"/>
        </w:rPr>
      </w:pPr>
    </w:p>
    <w:p w:rsidR="00412649" w:rsidRDefault="00412649" w:rsidP="00A81486">
      <w:pPr>
        <w:jc w:val="center"/>
        <w:rPr>
          <w:rFonts w:ascii="Times New Roman" w:hAnsi="Times New Roman"/>
          <w:sz w:val="28"/>
          <w:szCs w:val="28"/>
        </w:rPr>
      </w:pPr>
    </w:p>
    <w:p w:rsidR="00412649" w:rsidRDefault="00412649" w:rsidP="00A81486">
      <w:pPr>
        <w:jc w:val="center"/>
        <w:rPr>
          <w:rFonts w:ascii="Times New Roman" w:hAnsi="Times New Roman"/>
          <w:sz w:val="28"/>
          <w:szCs w:val="28"/>
        </w:rPr>
      </w:pPr>
    </w:p>
    <w:p w:rsidR="00412649" w:rsidRDefault="00412649" w:rsidP="00A81486">
      <w:pPr>
        <w:jc w:val="center"/>
        <w:rPr>
          <w:rFonts w:ascii="Times New Roman" w:hAnsi="Times New Roman"/>
          <w:sz w:val="28"/>
          <w:szCs w:val="28"/>
        </w:rPr>
      </w:pPr>
    </w:p>
    <w:p w:rsidR="00412649" w:rsidRPr="00A81486" w:rsidRDefault="00412649" w:rsidP="00A81486">
      <w:pPr>
        <w:jc w:val="center"/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Занятие</w:t>
      </w:r>
    </w:p>
    <w:p w:rsidR="00412649" w:rsidRDefault="00253A4C" w:rsidP="00A814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развитию речи с использованием технологии «Мнемотехника»</w:t>
      </w:r>
    </w:p>
    <w:p w:rsidR="00412649" w:rsidRPr="00A81486" w:rsidRDefault="00412649" w:rsidP="00A81486">
      <w:pPr>
        <w:jc w:val="center"/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во второй младшей группе.</w:t>
      </w:r>
    </w:p>
    <w:p w:rsidR="00412649" w:rsidRPr="00A81486" w:rsidRDefault="00412649" w:rsidP="00A81486">
      <w:pPr>
        <w:jc w:val="center"/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  <w:u w:val="single"/>
        </w:rPr>
        <w:t>Тема</w:t>
      </w:r>
      <w:r w:rsidRPr="00A81486">
        <w:rPr>
          <w:rFonts w:ascii="Times New Roman" w:hAnsi="Times New Roman"/>
          <w:sz w:val="28"/>
          <w:szCs w:val="28"/>
        </w:rPr>
        <w:t xml:space="preserve"> : Описание игрушки ( Мячи ).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</w:p>
    <w:p w:rsidR="00412649" w:rsidRDefault="004126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412649" w:rsidRDefault="00412649">
      <w:pPr>
        <w:rPr>
          <w:rFonts w:ascii="Times New Roman" w:hAnsi="Times New Roman"/>
          <w:sz w:val="28"/>
          <w:szCs w:val="28"/>
        </w:rPr>
      </w:pPr>
    </w:p>
    <w:p w:rsidR="00412649" w:rsidRDefault="00412649" w:rsidP="00A8148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вышей категории</w:t>
      </w:r>
    </w:p>
    <w:p w:rsidR="00412649" w:rsidRDefault="00412649" w:rsidP="00A8148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Коваленко Ираида Александровна</w:t>
      </w:r>
    </w:p>
    <w:p w:rsidR="00412649" w:rsidRDefault="00412649" w:rsidP="00A81486">
      <w:pPr>
        <w:jc w:val="right"/>
        <w:rPr>
          <w:rFonts w:ascii="Times New Roman" w:hAnsi="Times New Roman"/>
          <w:sz w:val="28"/>
          <w:szCs w:val="28"/>
        </w:rPr>
      </w:pPr>
    </w:p>
    <w:p w:rsidR="00412649" w:rsidRDefault="00412649" w:rsidP="00A81486">
      <w:pPr>
        <w:jc w:val="right"/>
        <w:rPr>
          <w:rFonts w:ascii="Times New Roman" w:hAnsi="Times New Roman"/>
          <w:sz w:val="28"/>
          <w:szCs w:val="28"/>
        </w:rPr>
      </w:pPr>
    </w:p>
    <w:p w:rsidR="00412649" w:rsidRDefault="00412649" w:rsidP="00A81486">
      <w:pPr>
        <w:jc w:val="right"/>
        <w:rPr>
          <w:rFonts w:ascii="Times New Roman" w:hAnsi="Times New Roman"/>
          <w:sz w:val="28"/>
          <w:szCs w:val="28"/>
        </w:rPr>
      </w:pPr>
    </w:p>
    <w:p w:rsidR="00412649" w:rsidRDefault="00412649" w:rsidP="00A81486">
      <w:pPr>
        <w:jc w:val="right"/>
        <w:rPr>
          <w:rFonts w:ascii="Times New Roman" w:hAnsi="Times New Roman"/>
          <w:sz w:val="28"/>
          <w:szCs w:val="28"/>
        </w:rPr>
      </w:pPr>
    </w:p>
    <w:p w:rsidR="00412649" w:rsidRDefault="00412649" w:rsidP="00A81486">
      <w:pPr>
        <w:jc w:val="right"/>
        <w:rPr>
          <w:rFonts w:ascii="Times New Roman" w:hAnsi="Times New Roman"/>
          <w:sz w:val="28"/>
          <w:szCs w:val="28"/>
        </w:rPr>
      </w:pPr>
    </w:p>
    <w:p w:rsidR="00412649" w:rsidRDefault="00412649" w:rsidP="00A81486">
      <w:pPr>
        <w:jc w:val="right"/>
        <w:rPr>
          <w:rFonts w:ascii="Times New Roman" w:hAnsi="Times New Roman"/>
          <w:sz w:val="28"/>
          <w:szCs w:val="28"/>
        </w:rPr>
      </w:pPr>
    </w:p>
    <w:p w:rsidR="00412649" w:rsidRDefault="00412649" w:rsidP="00995263">
      <w:pPr>
        <w:rPr>
          <w:rFonts w:ascii="Times New Roman" w:hAnsi="Times New Roman"/>
          <w:sz w:val="28"/>
          <w:szCs w:val="28"/>
        </w:rPr>
      </w:pPr>
    </w:p>
    <w:p w:rsidR="00412649" w:rsidRPr="00A81486" w:rsidRDefault="00412649" w:rsidP="00A814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Летнереченский 2018</w:t>
      </w:r>
      <w:r w:rsidRPr="00A81486">
        <w:rPr>
          <w:rFonts w:ascii="Times New Roman" w:hAnsi="Times New Roman"/>
          <w:sz w:val="28"/>
          <w:szCs w:val="28"/>
        </w:rPr>
        <w:br w:type="page"/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  <w:u w:val="single"/>
        </w:rPr>
        <w:t>Цель</w:t>
      </w:r>
      <w:r w:rsidRPr="00A81486">
        <w:rPr>
          <w:rFonts w:ascii="Times New Roman" w:hAnsi="Times New Roman"/>
          <w:sz w:val="28"/>
          <w:szCs w:val="28"/>
        </w:rPr>
        <w:t xml:space="preserve">  –  Учить составлять описательный рассказ по игрушке ( мячи ) называя характерные признаки и действия.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  <w:u w:val="single"/>
        </w:rPr>
        <w:t xml:space="preserve">Задачи </w:t>
      </w:r>
      <w:r w:rsidRPr="00A81486">
        <w:rPr>
          <w:rFonts w:ascii="Times New Roman" w:hAnsi="Times New Roman"/>
          <w:sz w:val="28"/>
          <w:szCs w:val="28"/>
        </w:rPr>
        <w:t xml:space="preserve"> – 1) Обогащать словарь детей назваными свойств мяча ( форма, величина , цвет ) и действий , которые можно совершить в мячом 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                  2) Знать произношение  звука « С» 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Изолированно , в словосочетаниях и словах ; с различной сменой голоса 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Материалы : 1) Мячи разные по величине ( Большие и маленькие)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Разные по цвету 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2) Красивый мешочек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3) Мнемотаблицы  для  описание  мяча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4) Мнемотаблицы  по безопасному обращению с мячом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Воспитатель радостно встречает детей называя каждого по имени и отличает их цвет одёжки на них 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( Здравствуй   Юля. Какое у тебя красивое платье .)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Здравствуйте девочки и мальчики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Девочки и мальчики.  Хлоп, хлоп, хлоп  Прыгайте как мячики. Прыг, прыг, прыг. Ножками топают. Топ, топ, топ. Весело хохочут. Ха, ха, ха.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Дети приходят и садятся на стульчики .Воспитатель обращает внимание на красивый мешочек.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Ваш мешочек не простой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Он волшебный вот какой 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Посмотрим, что у него внутри.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      Воспитатель пытается развязать мешочек но ни как не может.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Чтоб мешочек развязать. Надо загадку отгадать 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  <w:u w:val="single"/>
        </w:rPr>
        <w:t>Загадка</w:t>
      </w:r>
      <w:r w:rsidRPr="00A81486">
        <w:rPr>
          <w:rFonts w:ascii="Times New Roman" w:hAnsi="Times New Roman"/>
          <w:sz w:val="28"/>
          <w:szCs w:val="28"/>
        </w:rPr>
        <w:t xml:space="preserve"> : Его мнут , а он не мнётся . Его бросают , а он назад отпрыгивает 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lastRenderedPageBreak/>
        <w:t>( Ростом мал да удал , от меня ускакал , хоть надут он всегда , с ним не скучно не когда)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- Что это ? – Правильно мяч !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Воспитатель  развязывает мешочек и дастаёт мячи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- Посмотрите и скажите ; какие у нас мячики ?  (  Какие по величе , по цвету , какие по форме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- Мячи у нас и большые и маленькие ;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красные , синие , зелёные , полосатые 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Но они все круглые 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  <w:u w:val="single"/>
        </w:rPr>
      </w:pPr>
      <w:r w:rsidRPr="00A81486">
        <w:rPr>
          <w:rFonts w:ascii="Times New Roman" w:hAnsi="Times New Roman"/>
          <w:sz w:val="28"/>
          <w:szCs w:val="28"/>
          <w:u w:val="single"/>
        </w:rPr>
        <w:t xml:space="preserve">Найди мяч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( Найдите маленький , красивый мяч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- Молодцы ребята !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- А что умеют делать мячики ?  ( Кататься , прыгать , скакать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- А что дети умеют делать с мячиками ?   ( Кидать , ловить , толкать , катать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  <w:u w:val="single"/>
        </w:rPr>
      </w:pPr>
      <w:r w:rsidRPr="00A81486">
        <w:rPr>
          <w:rFonts w:ascii="Times New Roman" w:hAnsi="Times New Roman"/>
          <w:sz w:val="28"/>
          <w:szCs w:val="28"/>
          <w:u w:val="single"/>
        </w:rPr>
        <w:t xml:space="preserve">Пальчиковая игра 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Мой веселый круглый мяч. ( Одной рукой бьём по воображаемому мячу.)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Щеки круглые не пряч . ( Другой рукой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Я Тебя поймаю . ( Две руки соединим одноименные пальцы покатывая мяч .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В ручках покачаю . ( Покачаем воображаемый мяч между ладонями .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- А сейчас мы с вами давайте расскажим про наши мячики . А поможит нам в этом язычок , который живет в своём домике. Домик открывается и закрывается ( Открывается и закрывается рот ). Язычок выходит из домика  и прячится , ( Показывается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А еще он умеет как мячик двигаться ( качаться) влево-вправо и подпрыгивать вверх – вниз , вверх - вниз . Вот и сделал наш Язычок гимнастику.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- А еще состовлять рассказ вам поможит волшебная дорожка с картинками. Сначала надо назвать игрушку – какой формы- какой величины – цвета и как с ней можно играть.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lastRenderedPageBreak/>
        <w:t xml:space="preserve">Первый рас я расскажу сама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Это мяч</w:t>
      </w:r>
      <w:r w:rsidRPr="00A81486">
        <w:rPr>
          <w:rFonts w:ascii="Times New Roman" w:hAnsi="Times New Roman"/>
          <w:sz w:val="28"/>
          <w:szCs w:val="28"/>
        </w:rPr>
        <w:t>, он круглы</w:t>
      </w:r>
      <w:r>
        <w:rPr>
          <w:rFonts w:ascii="Times New Roman" w:hAnsi="Times New Roman"/>
          <w:sz w:val="28"/>
          <w:szCs w:val="28"/>
        </w:rPr>
        <w:t xml:space="preserve">й, большой, полосатый </w:t>
      </w:r>
      <w:r w:rsidRPr="00A81486">
        <w:rPr>
          <w:rFonts w:ascii="Times New Roman" w:hAnsi="Times New Roman"/>
          <w:sz w:val="28"/>
          <w:szCs w:val="28"/>
        </w:rPr>
        <w:t>, Мяч можно катать»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( Рассказы 3-4 детей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Молодцы ребята</w:t>
      </w:r>
      <w:r w:rsidRPr="00A81486">
        <w:rPr>
          <w:rFonts w:ascii="Times New Roman" w:hAnsi="Times New Roman"/>
          <w:sz w:val="28"/>
          <w:szCs w:val="28"/>
        </w:rPr>
        <w:t xml:space="preserve">. Хорошо рассказали про мяч . А теперь поиграем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« Большой – маленький»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Большой – разойдись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Маленький – сойдись ( В круг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А почему у нас мяч становится маленьким ,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( он сдуётся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А как сделать его большым ? ( надуть насосом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Игра продолжается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Маленький – сдуваем воздух произносится тихо – с-с-с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Накачиваем мяч – громко –С –С – С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Са – са- са-прилитела к нам оса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Су – су- су  мама выгнала осу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Дети садаться на стульчики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Воспитатель : от игры с мячом могу случится неприятности , если забыть правила безопастности 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- Как приручить мяч быть послушным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а)  Не играть с мячом около стекляных окон . Почему ?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                 ( Мяч можит разбить окна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б) Не играть с мачем возле дарог ( почему ?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     ( Мяч можит выкотится под колеса машин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в) Нельзя сидеть на мяче . Почему ?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         ( Это испортит его , он можит лопнуть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- Но посмотрите , у нас все мячики сдесь целые, А у меня в руках лопнувний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lastRenderedPageBreak/>
        <w:t xml:space="preserve"> ( разрезаннай мяч на 4 части )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Давайте собирем мячики в целые .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    </w:t>
      </w:r>
      <w:r w:rsidRPr="00A81486">
        <w:rPr>
          <w:rFonts w:ascii="Times New Roman" w:hAnsi="Times New Roman"/>
          <w:sz w:val="28"/>
          <w:szCs w:val="28"/>
          <w:u w:val="single"/>
        </w:rPr>
        <w:t xml:space="preserve">Собери мячики </w:t>
      </w:r>
      <w:r w:rsidRPr="00A81486">
        <w:rPr>
          <w:rFonts w:ascii="Times New Roman" w:hAnsi="Times New Roman"/>
          <w:sz w:val="28"/>
          <w:szCs w:val="28"/>
        </w:rPr>
        <w:t xml:space="preserve">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- У Кирушки какой мячик ? ( Большой , красивый )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>- У Златы какой мячик ? ( Маленький , жёлтый )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- Вот и собрали все мячики . Вам понравилось сегодня играть с мячиками ? </w:t>
      </w: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</w:p>
    <w:p w:rsidR="00412649" w:rsidRPr="00A81486" w:rsidRDefault="00412649">
      <w:pPr>
        <w:rPr>
          <w:rFonts w:ascii="Times New Roman" w:hAnsi="Times New Roman"/>
          <w:sz w:val="28"/>
          <w:szCs w:val="28"/>
        </w:rPr>
      </w:pPr>
      <w:r w:rsidRPr="00A81486">
        <w:rPr>
          <w:rFonts w:ascii="Times New Roman" w:hAnsi="Times New Roman"/>
          <w:sz w:val="28"/>
          <w:szCs w:val="28"/>
        </w:rPr>
        <w:t xml:space="preserve"> </w:t>
      </w:r>
    </w:p>
    <w:sectPr w:rsidR="00412649" w:rsidRPr="00A81486" w:rsidSect="0047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14911"/>
    <w:rsid w:val="00061BAE"/>
    <w:rsid w:val="0007575A"/>
    <w:rsid w:val="000812E4"/>
    <w:rsid w:val="00166B4C"/>
    <w:rsid w:val="00253A4C"/>
    <w:rsid w:val="002B21F2"/>
    <w:rsid w:val="00412649"/>
    <w:rsid w:val="004407B7"/>
    <w:rsid w:val="00477AF2"/>
    <w:rsid w:val="005D0DED"/>
    <w:rsid w:val="005E380C"/>
    <w:rsid w:val="006146EA"/>
    <w:rsid w:val="00662817"/>
    <w:rsid w:val="006C21D8"/>
    <w:rsid w:val="006F6CBE"/>
    <w:rsid w:val="00790A5A"/>
    <w:rsid w:val="007A5D17"/>
    <w:rsid w:val="008D7F23"/>
    <w:rsid w:val="00914911"/>
    <w:rsid w:val="00995263"/>
    <w:rsid w:val="009A6724"/>
    <w:rsid w:val="00A319BF"/>
    <w:rsid w:val="00A81486"/>
    <w:rsid w:val="00AC04EE"/>
    <w:rsid w:val="00B10212"/>
    <w:rsid w:val="00B104A0"/>
    <w:rsid w:val="00BD25BE"/>
    <w:rsid w:val="00CB07F9"/>
    <w:rsid w:val="00DD0099"/>
    <w:rsid w:val="00DD1E30"/>
    <w:rsid w:val="00E3305D"/>
    <w:rsid w:val="00EC66D7"/>
    <w:rsid w:val="00F5735A"/>
    <w:rsid w:val="00FD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3644</Characters>
  <Application>Microsoft Office Word</Application>
  <DocSecurity>0</DocSecurity>
  <Lines>30</Lines>
  <Paragraphs>8</Paragraphs>
  <ScaleCrop>false</ScaleCrop>
  <Company>Grizli777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Владелец</cp:lastModifiedBy>
  <cp:revision>2</cp:revision>
  <dcterms:created xsi:type="dcterms:W3CDTF">2018-04-06T11:26:00Z</dcterms:created>
  <dcterms:modified xsi:type="dcterms:W3CDTF">2018-04-06T11:26:00Z</dcterms:modified>
</cp:coreProperties>
</file>