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09" w:rsidRPr="00D948AD" w:rsidRDefault="00AE4409" w:rsidP="00AE4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Аннотация к рабочей 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рограмме по предмету «Математика»</w:t>
      </w: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1 - 4 классы</w:t>
      </w:r>
    </w:p>
    <w:p w:rsidR="00AE4409" w:rsidRDefault="00AE4409" w:rsidP="00AE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409" w:rsidRPr="00F0789F" w:rsidRDefault="00AE4409" w:rsidP="00AE440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учебного предмета «Математика»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1-4 классов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на основе Федерального государственного образовательного стандарта нача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общего образования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 программы по предмету «Математика»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авторской программы М. И. Моро, М.А.Бантовой,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Г.В.Бельтюковой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С.И.Волковой, С.В.Степановой «Матем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атика»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409" w:rsidRPr="00F0789F" w:rsidRDefault="00AE4409" w:rsidP="00AE440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целями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начального обучения математике являются:</w:t>
      </w:r>
    </w:p>
    <w:p w:rsidR="00AE4409" w:rsidRPr="00520A7A" w:rsidRDefault="00AE4409" w:rsidP="00AE4409">
      <w:pPr>
        <w:pStyle w:val="a4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20A7A">
        <w:rPr>
          <w:sz w:val="24"/>
          <w:szCs w:val="24"/>
        </w:rPr>
        <w:t>Математическое развитие младших школьников.</w:t>
      </w:r>
    </w:p>
    <w:p w:rsidR="00AE4409" w:rsidRPr="00520A7A" w:rsidRDefault="00AE4409" w:rsidP="00AE4409">
      <w:pPr>
        <w:pStyle w:val="a4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20A7A">
        <w:rPr>
          <w:sz w:val="24"/>
          <w:szCs w:val="24"/>
        </w:rPr>
        <w:t>Формирование системы начальных математических знаний.</w:t>
      </w:r>
    </w:p>
    <w:p w:rsidR="00AE4409" w:rsidRPr="00520A7A" w:rsidRDefault="00AE4409" w:rsidP="00AE4409">
      <w:pPr>
        <w:pStyle w:val="a4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20A7A">
        <w:rPr>
          <w:sz w:val="24"/>
          <w:szCs w:val="24"/>
        </w:rPr>
        <w:t>Воспитание интереса к математике, к умственной деятельности.</w:t>
      </w:r>
    </w:p>
    <w:p w:rsidR="00AE4409" w:rsidRPr="00F0789F" w:rsidRDefault="00AE4409" w:rsidP="00AE4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ряд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задач,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которых направлено на достижение основных целей начального математического образования: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формирование элементов самостоятельной интеллектуальной дея</w:t>
      </w:r>
      <w:r w:rsidRPr="00520A7A">
        <w:rPr>
          <w:sz w:val="24"/>
          <w:szCs w:val="24"/>
        </w:rPr>
        <w:softHyphen/>
        <w:t>тельности на основе овладения несложными математическими методами познания окружающего мира (умения устанавливать, описывать, моде</w:t>
      </w:r>
      <w:r w:rsidRPr="00520A7A">
        <w:rPr>
          <w:sz w:val="24"/>
          <w:szCs w:val="24"/>
        </w:rPr>
        <w:softHyphen/>
        <w:t>лировать и объяснять количественные и пространственные отношения):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развитие основ логического, знаково-символического и алгоритми</w:t>
      </w:r>
      <w:r w:rsidRPr="00520A7A">
        <w:rPr>
          <w:sz w:val="24"/>
          <w:szCs w:val="24"/>
        </w:rPr>
        <w:softHyphen/>
        <w:t>ческого мышления;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развитие пространственного воображения;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развитие математической речи;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формирование умения вести поиск информации и работать с ней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формирование первоначальных представлений о компьютерной гра</w:t>
      </w:r>
      <w:r w:rsidRPr="00520A7A">
        <w:rPr>
          <w:sz w:val="24"/>
          <w:szCs w:val="24"/>
        </w:rPr>
        <w:softHyphen/>
        <w:t>мотности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развитие познавательных способностей;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воспитание стремления к расширению математических знаний;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>формирование критичности мышления;</w:t>
      </w:r>
    </w:p>
    <w:p w:rsidR="00AE4409" w:rsidRPr="00520A7A" w:rsidRDefault="00AE4409" w:rsidP="00AE440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20A7A">
        <w:rPr>
          <w:sz w:val="24"/>
          <w:szCs w:val="24"/>
        </w:rPr>
        <w:t xml:space="preserve">развитие умений </w:t>
      </w:r>
      <w:proofErr w:type="spellStart"/>
      <w:r w:rsidRPr="00520A7A">
        <w:rPr>
          <w:sz w:val="24"/>
          <w:szCs w:val="24"/>
        </w:rPr>
        <w:t>аргументированно</w:t>
      </w:r>
      <w:proofErr w:type="spellEnd"/>
      <w:r w:rsidRPr="00520A7A">
        <w:rPr>
          <w:sz w:val="24"/>
          <w:szCs w:val="24"/>
        </w:rPr>
        <w:t xml:space="preserve"> обосновывать и отстаивать вы</w:t>
      </w:r>
      <w:r w:rsidRPr="00520A7A">
        <w:rPr>
          <w:sz w:val="24"/>
          <w:szCs w:val="24"/>
        </w:rPr>
        <w:softHyphen/>
        <w:t>сказанное суждение, оценивать и принимать суждения других.</w:t>
      </w: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 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математики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курс интегрированный: 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нем объединен арифметический, алгебраический и геомет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рический материал.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этом основу начального курса со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ставляют представления о натуральном числе и нуле, о че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тырех арифметических действиях с целыми неотрицательны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 важное место в курсе занимает ознаком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с величинами и их измерением.</w:t>
      </w: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предполагает также формирование у детей простран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представлений, ознакомление учащихся с различ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геометрическими фигурами и некоторыми их свой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ствами, с простейшими чертежными и измерительными при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борами.</w:t>
      </w: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программу элементов алгебраической про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педевтики позволяет повысить уровень формируемых обоб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щений, способствует развитию абстрактного мышления уча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щихся.</w:t>
      </w:r>
    </w:p>
    <w:p w:rsidR="00AE4409" w:rsidRDefault="00AE4409" w:rsidP="00AE4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31689">
        <w:rPr>
          <w:rFonts w:ascii="Times New Roman" w:hAnsi="Times New Roman" w:cs="Times New Roman"/>
          <w:sz w:val="24"/>
          <w:szCs w:val="24"/>
        </w:rPr>
        <w:t xml:space="preserve">урс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031689">
        <w:rPr>
          <w:rFonts w:ascii="Times New Roman" w:hAnsi="Times New Roman" w:cs="Times New Roman"/>
          <w:sz w:val="24"/>
          <w:szCs w:val="24"/>
        </w:rPr>
        <w:t xml:space="preserve"> представлен в программе следующими </w:t>
      </w:r>
      <w:r w:rsidRPr="004952E8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031689">
        <w:rPr>
          <w:rFonts w:ascii="Times New Roman" w:hAnsi="Times New Roman" w:cs="Times New Roman"/>
          <w:sz w:val="24"/>
          <w:szCs w:val="24"/>
        </w:rPr>
        <w:t>:</w:t>
      </w:r>
    </w:p>
    <w:p w:rsidR="00AE4409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Числа и величины</w:t>
      </w:r>
    </w:p>
    <w:p w:rsidR="00AE4409" w:rsidRPr="005809AF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Арифметические действия</w:t>
      </w:r>
    </w:p>
    <w:p w:rsidR="00AE4409" w:rsidRPr="005809AF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текстовыми задачами</w:t>
      </w:r>
    </w:p>
    <w:p w:rsidR="00AE4409" w:rsidRPr="005809AF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Пространственные отношения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Геометрические фигуры</w:t>
      </w:r>
    </w:p>
    <w:p w:rsidR="00AE4409" w:rsidRPr="005809AF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Геометрические величины</w:t>
      </w:r>
    </w:p>
    <w:p w:rsidR="00AE4409" w:rsidRPr="005809AF" w:rsidRDefault="00AE4409" w:rsidP="00AE4409">
      <w:pPr>
        <w:pStyle w:val="4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09AF"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информацией</w:t>
      </w:r>
    </w:p>
    <w:p w:rsidR="00AE4409" w:rsidRPr="000177A9" w:rsidRDefault="00AE4409" w:rsidP="00AE4409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>Для реализации программного материала используются учебники</w:t>
      </w:r>
    </w:p>
    <w:p w:rsidR="00AE4409" w:rsidRPr="000177A9" w:rsidRDefault="00AC7B91" w:rsidP="00AE4409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1. 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 В.</w:t>
      </w:r>
      <w:r w:rsidR="00AE4409" w:rsidRPr="000177A9">
        <w:t xml:space="preserve">, </w:t>
      </w:r>
      <w:r w:rsidRPr="000177A9">
        <w:t xml:space="preserve">Математика </w:t>
      </w:r>
      <w:r w:rsidR="00AE4409" w:rsidRPr="000177A9">
        <w:t>1 класс. В 2 ч.</w:t>
      </w:r>
    </w:p>
    <w:p w:rsidR="00AE4409" w:rsidRPr="000177A9" w:rsidRDefault="00AE4409" w:rsidP="00AE4409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2. Моро М.И., </w:t>
      </w:r>
      <w:proofErr w:type="spellStart"/>
      <w:r w:rsidR="00AC7B91">
        <w:t>Бантова</w:t>
      </w:r>
      <w:proofErr w:type="spellEnd"/>
      <w:r w:rsidR="00AC7B91">
        <w:t xml:space="preserve"> М.А., </w:t>
      </w:r>
      <w:proofErr w:type="spellStart"/>
      <w:r w:rsidR="00AC7B91">
        <w:t>Бельтюкова</w:t>
      </w:r>
      <w:proofErr w:type="spellEnd"/>
      <w:r w:rsidR="00AC7B91">
        <w:t xml:space="preserve"> Г. В.</w:t>
      </w:r>
      <w:r w:rsidRPr="000177A9">
        <w:t>Математика, 2 класс. В 2 ч.</w:t>
      </w:r>
    </w:p>
    <w:p w:rsidR="00AE4409" w:rsidRPr="000177A9" w:rsidRDefault="00AE4409" w:rsidP="00AE4409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3. Моро М.И., </w:t>
      </w:r>
      <w:proofErr w:type="spellStart"/>
      <w:r w:rsidR="00AC7B91">
        <w:t>Бантова</w:t>
      </w:r>
      <w:proofErr w:type="spellEnd"/>
      <w:r w:rsidR="00AC7B91">
        <w:t xml:space="preserve"> М.А., </w:t>
      </w:r>
      <w:proofErr w:type="spellStart"/>
      <w:r w:rsidR="00AC7B91">
        <w:t>Бельтюкова</w:t>
      </w:r>
      <w:proofErr w:type="spellEnd"/>
      <w:r w:rsidR="00AC7B91">
        <w:t xml:space="preserve"> Г. В.</w:t>
      </w:r>
      <w:r w:rsidRPr="000177A9">
        <w:t>Математика, 3 класс. В 2 ч.</w:t>
      </w:r>
    </w:p>
    <w:p w:rsidR="00AE4409" w:rsidRPr="000177A9" w:rsidRDefault="00AE4409" w:rsidP="00AE4409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4. Моро М.И., </w:t>
      </w:r>
      <w:proofErr w:type="spellStart"/>
      <w:r w:rsidR="00AC7B91">
        <w:t>Бантова</w:t>
      </w:r>
      <w:proofErr w:type="spellEnd"/>
      <w:r w:rsidR="00AC7B91">
        <w:t xml:space="preserve"> М.А., </w:t>
      </w:r>
      <w:proofErr w:type="spellStart"/>
      <w:r w:rsidR="00AC7B91">
        <w:t>Бельтюкова</w:t>
      </w:r>
      <w:proofErr w:type="spellEnd"/>
      <w:r w:rsidR="00AC7B91">
        <w:t xml:space="preserve"> Г. В.</w:t>
      </w:r>
      <w:r w:rsidRPr="000177A9">
        <w:t>Математика, 4 класс. В 2 ч.</w:t>
      </w:r>
    </w:p>
    <w:p w:rsidR="00AE4409" w:rsidRPr="000177A9" w:rsidRDefault="00AE4409" w:rsidP="00AE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изучение математики в каждом классе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отводится 4 часа в неделю. Курс рассчитан на 540 часов: в первом классе – 132 часа (33 учебные недели), во 2-4 классах – по 136 часов (34 учебные недели в каждом классе).</w:t>
      </w:r>
    </w:p>
    <w:p w:rsidR="00AE4409" w:rsidRPr="00F0789F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личностных,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AE4409" w:rsidRPr="000177A9" w:rsidRDefault="00AE4409" w:rsidP="00AE440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409" w:rsidRDefault="00AE4409" w:rsidP="00AE4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A52"/>
    <w:multiLevelType w:val="hybridMultilevel"/>
    <w:tmpl w:val="48729406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354DD"/>
    <w:multiLevelType w:val="hybridMultilevel"/>
    <w:tmpl w:val="D8C24960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7511"/>
    <w:multiLevelType w:val="hybridMultilevel"/>
    <w:tmpl w:val="9D2C4D14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E4409"/>
    <w:rsid w:val="0056284B"/>
    <w:rsid w:val="00AC7B91"/>
    <w:rsid w:val="00AE4409"/>
    <w:rsid w:val="00DC4B41"/>
    <w:rsid w:val="00E6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rsid w:val="00AE440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4">
    <w:name w:val="List Paragraph"/>
    <w:basedOn w:val="a"/>
    <w:uiPriority w:val="99"/>
    <w:qFormat/>
    <w:rsid w:val="00AE440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Company>Grizli777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2020-06-30T09:30:00Z</dcterms:created>
  <dcterms:modified xsi:type="dcterms:W3CDTF">2021-02-08T13:36:00Z</dcterms:modified>
</cp:coreProperties>
</file>