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32" w:rsidRPr="00A31C8E" w:rsidRDefault="00E874F8" w:rsidP="003D4B2D">
      <w:pPr>
        <w:spacing w:line="276" w:lineRule="auto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-720090</wp:posOffset>
            </wp:positionV>
            <wp:extent cx="7381875" cy="9867900"/>
            <wp:effectExtent l="19050" t="0" r="9525" b="0"/>
            <wp:wrapTopAndBottom/>
            <wp:docPr id="1" name="Рисунок 0" descr="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л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4AB" w:rsidRPr="00774845" w:rsidRDefault="00E374AB" w:rsidP="00E702A0">
      <w:pPr>
        <w:pStyle w:val="af6"/>
        <w:rPr>
          <w:sz w:val="24"/>
        </w:rPr>
      </w:pPr>
      <w:bookmarkStart w:id="0" w:name="_Toc424564299"/>
      <w:bookmarkStart w:id="1" w:name="_Toc288410654"/>
      <w:bookmarkStart w:id="2" w:name="_Toc288410525"/>
      <w:bookmarkStart w:id="3" w:name="_Toc288394058"/>
      <w:r w:rsidRPr="00774845">
        <w:rPr>
          <w:sz w:val="24"/>
        </w:rPr>
        <w:lastRenderedPageBreak/>
        <w:t>Планируемые результаты освоения обучающимися основной  образовательной программы</w:t>
      </w:r>
      <w:bookmarkEnd w:id="0"/>
      <w:bookmarkEnd w:id="1"/>
      <w:bookmarkEnd w:id="2"/>
      <w:bookmarkEnd w:id="3"/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</w:t>
      </w:r>
      <w:r w:rsidR="00B310A1"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результате изучения иностранного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языка при получении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br/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начального общего образования у обучающихся будут сфор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мированы первоначальные представления о роли и значи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мости иностранного языка в жизни современного человека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и поликультурного мира. Обучающиеся приобретут началь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ный опыт использования иностранного языка как средства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межкультурного общения, как нового инструмента позна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ния мира и культуры других народов, осознают личностный смысл овладения иностранным языком.</w:t>
      </w:r>
    </w:p>
    <w:p w:rsidR="00E374AB" w:rsidRPr="00774845" w:rsidRDefault="00E374AB" w:rsidP="00E374A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774845">
        <w:rPr>
          <w:rStyle w:val="Zag11"/>
          <w:rFonts w:eastAsia="@Arial Unicode MS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E374AB" w:rsidRPr="00774845" w:rsidRDefault="00E374AB" w:rsidP="00E374A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774845">
        <w:rPr>
          <w:rStyle w:val="Zag11"/>
          <w:rFonts w:eastAsia="@Arial Unicode MS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E374AB" w:rsidRPr="00774845" w:rsidRDefault="00E374AB" w:rsidP="00E374A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774845">
        <w:rPr>
          <w:rStyle w:val="Zag11"/>
          <w:rFonts w:eastAsia="@Arial Unicode MS"/>
        </w:rPr>
        <w:t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E374AB" w:rsidRPr="00774845" w:rsidRDefault="00E374AB" w:rsidP="00E374A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774845">
        <w:rPr>
          <w:rStyle w:val="Zag11"/>
          <w:rFonts w:eastAsia="@Arial Unicode MS"/>
        </w:rPr>
        <w:t>В результате изучения иностранного языка на уровне начального общего образования у обучающихся:</w:t>
      </w:r>
    </w:p>
    <w:p w:rsidR="00E374AB" w:rsidRPr="00774845" w:rsidRDefault="00E374AB" w:rsidP="00E374A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774845">
        <w:rPr>
          <w:rStyle w:val="Zag11"/>
          <w:rFonts w:eastAsia="@Arial Unicode MS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E374AB" w:rsidRPr="00774845" w:rsidRDefault="00E374AB" w:rsidP="00E374AB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774845">
        <w:rPr>
          <w:rStyle w:val="Zag11"/>
          <w:rFonts w:eastAsia="@Arial Unicode MS"/>
        </w:rPr>
        <w:lastRenderedPageBreak/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E374AB" w:rsidRPr="00774845" w:rsidRDefault="00E374AB" w:rsidP="00E374AB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774845">
        <w:rPr>
          <w:rStyle w:val="Zag11"/>
          <w:rFonts w:eastAsia="@Arial Unicode MS"/>
          <w:i w:val="0"/>
          <w:color w:val="auto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eastAsia="Times New Roman" w:hAnsi="Times New Roman" w:cs="Times New Roman"/>
          <w:sz w:val="24"/>
          <w:szCs w:val="24"/>
        </w:rPr>
      </w:pPr>
    </w:p>
    <w:p w:rsidR="00E374AB" w:rsidRPr="00774845" w:rsidRDefault="00E374AB" w:rsidP="00E374AB">
      <w:pPr>
        <w:pStyle w:val="41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Говорение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pacing w:val="-2"/>
          <w:sz w:val="24"/>
        </w:rPr>
        <w:t>составлять небольшое описание предмета, картинки, пер</w:t>
      </w:r>
      <w:r w:rsidRPr="00774845">
        <w:rPr>
          <w:spacing w:val="-2"/>
          <w:sz w:val="24"/>
        </w:rPr>
        <w:br/>
      </w:r>
      <w:r w:rsidRPr="00774845">
        <w:rPr>
          <w:sz w:val="24"/>
        </w:rPr>
        <w:t>сонажа;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рассказывать о себе, своей семье, друге.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воспроизводить наизусть небольшие произведения детского фольклора;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составлять краткую характеристику персонажа;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кратко излагать содержание прочитанного текста.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Аудирование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pacing w:val="2"/>
          <w:sz w:val="24"/>
        </w:rPr>
        <w:t xml:space="preserve">понимать на слух речь учителя и одноклассников при </w:t>
      </w:r>
      <w:r w:rsidRPr="00774845">
        <w:rPr>
          <w:sz w:val="24"/>
        </w:rPr>
        <w:t>непосредственном общении и вербально/невербально реагировать на услышанное;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воспринимать на слух в аудиозаписи и понимать основ</w:t>
      </w:r>
      <w:r w:rsidRPr="00774845">
        <w:rPr>
          <w:spacing w:val="2"/>
          <w:sz w:val="24"/>
        </w:rPr>
        <w:t xml:space="preserve">ное содержание небольших сообщений, рассказов, сказок, </w:t>
      </w:r>
      <w:r w:rsidRPr="00774845">
        <w:rPr>
          <w:sz w:val="24"/>
        </w:rPr>
        <w:t>построенных в основном на знакомом языковом материале.</w:t>
      </w:r>
    </w:p>
    <w:p w:rsidR="00E374AB" w:rsidRPr="00774845" w:rsidRDefault="00E374AB" w:rsidP="00E374AB">
      <w:pPr>
        <w:pStyle w:val="af4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воспринимать на слух аудиотекст и полностью понимать содержащуюся в нем информацию;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Чтение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lastRenderedPageBreak/>
        <w:t>соотносить графический образ английского слова с его звуковым образом;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читать про себя и находить в тексте необходимую информацию.</w:t>
      </w:r>
    </w:p>
    <w:p w:rsidR="00E374AB" w:rsidRPr="00774845" w:rsidRDefault="00E374AB" w:rsidP="00E374AB">
      <w:pPr>
        <w:pStyle w:val="af4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догадываться о значении незнакомых слов по контексту;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Письмо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выписывать из текста слова, словосочетания и предложения;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писать поздравительную открытку с Новым годом, Рождеством, днем рождения (с опорой на образец);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писать по образцу краткое письмо зарубежному другу.</w:t>
      </w:r>
    </w:p>
    <w:p w:rsidR="00E374AB" w:rsidRPr="00774845" w:rsidRDefault="00E374AB" w:rsidP="00E374AB">
      <w:pPr>
        <w:pStyle w:val="af4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в письменной форме кратко отвечать на вопросы к тексту;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pacing w:val="2"/>
          <w:sz w:val="24"/>
        </w:rPr>
        <w:t>составлять рассказ в письменной форме по плану/</w:t>
      </w:r>
      <w:r w:rsidRPr="00774845">
        <w:rPr>
          <w:i/>
          <w:sz w:val="24"/>
        </w:rPr>
        <w:t>ключевым словам;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заполнять простую анкету;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E374AB" w:rsidRPr="00774845" w:rsidRDefault="00E374AB" w:rsidP="00E374AB">
      <w:pPr>
        <w:pStyle w:val="41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pacing w:val="2"/>
          <w:sz w:val="24"/>
        </w:rPr>
        <w:t>пользоваться английским алфавитом, знать последова</w:t>
      </w:r>
      <w:r w:rsidRPr="00774845">
        <w:rPr>
          <w:sz w:val="24"/>
        </w:rPr>
        <w:t>тельность букв в нем;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списывать текст;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восстанавливать слово в соответствии с решаемой учебной задачей;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отличать буквы от знаков транскрипции.</w:t>
      </w:r>
    </w:p>
    <w:p w:rsidR="00E374AB" w:rsidRPr="00774845" w:rsidRDefault="00E374AB" w:rsidP="00E374AB">
      <w:pPr>
        <w:pStyle w:val="af4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pacing w:val="-2"/>
          <w:sz w:val="24"/>
        </w:rPr>
        <w:t>группировать слова в соответствии с изученными пра</w:t>
      </w:r>
      <w:r w:rsidRPr="00774845">
        <w:rPr>
          <w:i/>
          <w:sz w:val="24"/>
        </w:rPr>
        <w:t>вилами чтения;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lastRenderedPageBreak/>
        <w:t>уточнять написание слова по словарю;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pacing w:val="2"/>
          <w:sz w:val="24"/>
        </w:rPr>
        <w:t xml:space="preserve">различать на слух и адекватно произносить все звуки </w:t>
      </w:r>
      <w:r w:rsidRPr="00774845">
        <w:rPr>
          <w:sz w:val="24"/>
        </w:rPr>
        <w:t>английского языка, соблюдая нормы произношения звуков;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соблюдать правильное ударение в изолированном слове, фразе;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различать коммуникативные типы предложений по интонации;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корректно произносить предложения с точки зрения их ритмико</w:t>
      </w:r>
      <w:r w:rsidRPr="00774845">
        <w:rPr>
          <w:sz w:val="24"/>
        </w:rPr>
        <w:noBreakHyphen/>
        <w:t>интонационных особенностей.</w:t>
      </w:r>
    </w:p>
    <w:p w:rsidR="00E374AB" w:rsidRPr="00774845" w:rsidRDefault="00E374AB" w:rsidP="00E374AB">
      <w:pPr>
        <w:pStyle w:val="af4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 xml:space="preserve">распознавать связующее </w:t>
      </w:r>
      <w:r w:rsidRPr="00774845">
        <w:rPr>
          <w:b/>
          <w:bCs/>
          <w:i/>
          <w:sz w:val="24"/>
        </w:rPr>
        <w:t>r</w:t>
      </w:r>
      <w:r w:rsidRPr="00774845">
        <w:rPr>
          <w:i/>
          <w:sz w:val="24"/>
        </w:rPr>
        <w:t xml:space="preserve"> в речи и уметь его использовать;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соблюдать интонацию перечисления;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читать изучаемые слова по транскрипции.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pacing w:val="2"/>
          <w:sz w:val="24"/>
        </w:rPr>
        <w:t xml:space="preserve">оперировать в процессе общения активной лексикой в </w:t>
      </w:r>
      <w:r w:rsidRPr="00774845">
        <w:rPr>
          <w:sz w:val="24"/>
        </w:rPr>
        <w:t>соответствии с коммуникативной задачей;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восстанавливать текст в соответствии с решаемой учебной задачей.</w:t>
      </w:r>
    </w:p>
    <w:p w:rsidR="00E374AB" w:rsidRPr="00774845" w:rsidRDefault="00E374AB" w:rsidP="00E374AB">
      <w:pPr>
        <w:pStyle w:val="af4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узнавать простые словообразовательные элементы;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распознавать и употреблять в речи основные коммуникативные типы предложений;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 xml:space="preserve">распознавать в тексте и употреблять в речи изученные </w:t>
      </w:r>
      <w:r w:rsidRPr="00774845">
        <w:rPr>
          <w:spacing w:val="2"/>
          <w:sz w:val="24"/>
        </w:rPr>
        <w:t>части речи: существительные с определенным/неопределен</w:t>
      </w:r>
      <w:r w:rsidRPr="00774845">
        <w:rPr>
          <w:sz w:val="24"/>
        </w:rPr>
        <w:t>ным/нулевым артиклем; существительные в единственном и множественном числе; глагол</w:t>
      </w:r>
      <w:r w:rsidRPr="00774845">
        <w:rPr>
          <w:sz w:val="24"/>
        </w:rPr>
        <w:softHyphen/>
        <w:t xml:space="preserve">связкуtobe; глаголы в Present, Past, </w:t>
      </w:r>
      <w:r w:rsidRPr="00774845">
        <w:rPr>
          <w:sz w:val="24"/>
        </w:rPr>
        <w:lastRenderedPageBreak/>
        <w:t>FutureSimple; модальные глаголы can, may, must; лич</w:t>
      </w:r>
      <w:r w:rsidRPr="00774845">
        <w:rPr>
          <w:spacing w:val="2"/>
          <w:sz w:val="24"/>
        </w:rPr>
        <w:t>ные, притяжательные и указательные местоимения; прила</w:t>
      </w:r>
      <w:r w:rsidRPr="00774845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774845">
        <w:rPr>
          <w:spacing w:val="-128"/>
          <w:sz w:val="24"/>
        </w:rPr>
        <w:t>ы</w:t>
      </w:r>
      <w:r w:rsidRPr="00774845">
        <w:rPr>
          <w:spacing w:val="26"/>
          <w:sz w:val="24"/>
        </w:rPr>
        <w:t>´</w:t>
      </w:r>
      <w:r w:rsidRPr="00774845">
        <w:rPr>
          <w:sz w:val="24"/>
        </w:rPr>
        <w:t>х и пространственных отношений.</w:t>
      </w:r>
    </w:p>
    <w:p w:rsidR="00E374AB" w:rsidRPr="00774845" w:rsidRDefault="00E374AB" w:rsidP="00E374AB">
      <w:pPr>
        <w:pStyle w:val="af4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узнавать сложносочиненные предложения с союзами and и but;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  <w:lang w:val="en-US"/>
        </w:rPr>
      </w:pPr>
      <w:r w:rsidRPr="00774845">
        <w:rPr>
          <w:i/>
          <w:sz w:val="24"/>
        </w:rPr>
        <w:t>использовать в речи безличные предложения (It’scold.</w:t>
      </w:r>
      <w:r w:rsidRPr="00774845">
        <w:rPr>
          <w:i/>
          <w:sz w:val="24"/>
          <w:lang w:val="en-US"/>
        </w:rPr>
        <w:t>It</w:t>
      </w:r>
      <w:r w:rsidRPr="00E874F8">
        <w:rPr>
          <w:i/>
          <w:sz w:val="24"/>
        </w:rPr>
        <w:t>’</w:t>
      </w:r>
      <w:r w:rsidRPr="00774845">
        <w:rPr>
          <w:i/>
          <w:sz w:val="24"/>
          <w:lang w:val="en-US"/>
        </w:rPr>
        <w:t>s</w:t>
      </w:r>
      <w:r w:rsidRPr="00E874F8">
        <w:rPr>
          <w:i/>
          <w:sz w:val="24"/>
        </w:rPr>
        <w:t xml:space="preserve"> 5 </w:t>
      </w:r>
      <w:r w:rsidRPr="00774845">
        <w:rPr>
          <w:i/>
          <w:sz w:val="24"/>
          <w:lang w:val="en-US"/>
        </w:rPr>
        <w:t>o</w:t>
      </w:r>
      <w:r w:rsidRPr="00E874F8">
        <w:rPr>
          <w:i/>
          <w:sz w:val="24"/>
        </w:rPr>
        <w:t>’</w:t>
      </w:r>
      <w:r w:rsidRPr="00774845">
        <w:rPr>
          <w:i/>
          <w:sz w:val="24"/>
          <w:lang w:val="en-US"/>
        </w:rPr>
        <w:t>clock</w:t>
      </w:r>
      <w:r w:rsidRPr="00E874F8">
        <w:rPr>
          <w:i/>
          <w:sz w:val="24"/>
        </w:rPr>
        <w:t xml:space="preserve">. </w:t>
      </w:r>
      <w:r w:rsidRPr="00774845">
        <w:rPr>
          <w:i/>
          <w:sz w:val="24"/>
          <w:lang w:val="en-US"/>
        </w:rPr>
        <w:t xml:space="preserve">It’s interesting), </w:t>
      </w:r>
      <w:r w:rsidRPr="00774845">
        <w:rPr>
          <w:i/>
          <w:sz w:val="24"/>
        </w:rPr>
        <w:t>предложениясконструкцией</w:t>
      </w:r>
      <w:r w:rsidRPr="00774845">
        <w:rPr>
          <w:i/>
          <w:sz w:val="24"/>
          <w:lang w:val="en-US"/>
        </w:rPr>
        <w:t xml:space="preserve"> there is/there are;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  <w:lang w:val="en-US"/>
        </w:rPr>
      </w:pPr>
      <w:r w:rsidRPr="00774845">
        <w:rPr>
          <w:i/>
          <w:sz w:val="24"/>
        </w:rPr>
        <w:t xml:space="preserve">оперировать в речи неопределенными местоимениями some, any (некоторые случаи употребления:Can I havesometea? </w:t>
      </w:r>
      <w:r w:rsidRPr="00774845">
        <w:rPr>
          <w:i/>
          <w:sz w:val="24"/>
          <w:lang w:val="en-US"/>
        </w:rPr>
        <w:t>Is there any milk in the fridge? — No, there isn’t any);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  <w:lang w:val="en-US"/>
        </w:rPr>
      </w:pPr>
      <w:r w:rsidRPr="00774845">
        <w:rPr>
          <w:i/>
          <w:sz w:val="24"/>
        </w:rPr>
        <w:t>оперироватьвречинаречиямивремени</w:t>
      </w:r>
      <w:r w:rsidRPr="00774845">
        <w:rPr>
          <w:i/>
          <w:sz w:val="24"/>
          <w:lang w:val="en-US"/>
        </w:rPr>
        <w:t xml:space="preserve"> (yesterday, tomorrow, never, usually, often, sometimes); </w:t>
      </w:r>
      <w:r w:rsidRPr="00774845">
        <w:rPr>
          <w:i/>
          <w:sz w:val="24"/>
        </w:rPr>
        <w:t>наречиямистепени</w:t>
      </w:r>
      <w:r w:rsidRPr="00774845">
        <w:rPr>
          <w:i/>
          <w:sz w:val="24"/>
          <w:lang w:val="en-US"/>
        </w:rPr>
        <w:t xml:space="preserve"> (much, little, very);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/>
          <w:sz w:val="24"/>
        </w:rPr>
      </w:pPr>
      <w:r w:rsidRPr="00774845">
        <w:rPr>
          <w:i/>
          <w:sz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Предметное содержание речи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Знакомство.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Я и моя семья.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Члены семьи, их имена, возраст, внешность, черты характера, увлечения/хобби. Мой день (распо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рядок дня,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>домашние обязанности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)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.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Покупки в магазине: одежда,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обувь,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основные продукты питания. Любимая еда.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Семейные праздники: день рождения, Новый год/Рождество. Подарки.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Мир моих увлечений.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Мои любимые занятия. Виды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спорта и спортивные игры.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Мои любимые сказки.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Выходной день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(в зоопарке, цирке),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каникулы.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Я и мои друзья.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Моя школа.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Классная комната, учебные предметы,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школьные принадлежности. Учебные занятия на уроках.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Мир вокруг меня.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Дикие и домашние животные.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Любимое время года. Погода.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lastRenderedPageBreak/>
        <w:t xml:space="preserve">Страна/страны изучаемого языка и родная страна.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 время совместной игры, в магазине).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>В русле говорения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1.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 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Диалогическая форма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color w:val="auto"/>
          <w:sz w:val="24"/>
          <w:szCs w:val="24"/>
        </w:rPr>
        <w:t>Уметь вести: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этикетные диалоги в типичных ситуациях бытового, учебно</w:t>
      </w:r>
      <w:r w:rsidRPr="00774845">
        <w:rPr>
          <w:sz w:val="24"/>
        </w:rPr>
        <w:softHyphen/>
        <w:t>трудового и межкультурного общения, в том числе при помощи средств телекоммуникации;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диалог</w:t>
      </w:r>
      <w:r w:rsidRPr="00774845">
        <w:rPr>
          <w:sz w:val="24"/>
        </w:rPr>
        <w:softHyphen/>
        <w:t>расспрос (запрос информации и ответ на него);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iCs/>
          <w:sz w:val="24"/>
        </w:rPr>
      </w:pPr>
      <w:r w:rsidRPr="00774845">
        <w:rPr>
          <w:sz w:val="24"/>
        </w:rPr>
        <w:t>диалог — побуждение к действию.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2.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 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Монологическая форма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жей).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>В русле аудирования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color w:val="auto"/>
          <w:sz w:val="24"/>
          <w:szCs w:val="24"/>
        </w:rPr>
        <w:t>Воспринимать на слух и понимать: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>В русле чтения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color w:val="auto"/>
          <w:sz w:val="24"/>
          <w:szCs w:val="24"/>
        </w:rPr>
        <w:t>Читать: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вслух небольшие тексты, построенные на изученном языковом материале;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774845">
        <w:rPr>
          <w:sz w:val="24"/>
        </w:rPr>
        <w:t> </w:t>
      </w:r>
      <w:r w:rsidRPr="00774845">
        <w:rPr>
          <w:sz w:val="24"/>
        </w:rPr>
        <w:t>т.</w:t>
      </w:r>
      <w:r w:rsidRPr="00774845">
        <w:rPr>
          <w:sz w:val="24"/>
        </w:rPr>
        <w:t> </w:t>
      </w:r>
      <w:r w:rsidRPr="00774845">
        <w:rPr>
          <w:sz w:val="24"/>
        </w:rPr>
        <w:t>д.).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>В русле письма</w:t>
      </w:r>
    </w:p>
    <w:p w:rsidR="00E374AB" w:rsidRPr="00774845" w:rsidRDefault="00E374AB" w:rsidP="00E374AB">
      <w:pPr>
        <w:pStyle w:val="21"/>
        <w:numPr>
          <w:ilvl w:val="0"/>
          <w:numId w:val="0"/>
        </w:numPr>
        <w:ind w:left="680"/>
        <w:rPr>
          <w:sz w:val="24"/>
        </w:rPr>
      </w:pPr>
      <w:r w:rsidRPr="00774845">
        <w:rPr>
          <w:sz w:val="24"/>
        </w:rPr>
        <w:t>Владеть: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умением выписывать из текста слова, словосочетания и предложения;</w:t>
      </w:r>
    </w:p>
    <w:p w:rsidR="00E374AB" w:rsidRPr="00774845" w:rsidRDefault="00E374AB" w:rsidP="00E374AB">
      <w:pPr>
        <w:pStyle w:val="21"/>
        <w:numPr>
          <w:ilvl w:val="0"/>
          <w:numId w:val="57"/>
        </w:numPr>
        <w:rPr>
          <w:sz w:val="24"/>
        </w:rPr>
      </w:pPr>
      <w:r w:rsidRPr="00774845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E374AB" w:rsidRPr="00774845" w:rsidRDefault="00E374AB" w:rsidP="00E374AB">
      <w:pPr>
        <w:pStyle w:val="af5"/>
        <w:spacing w:before="0" w:after="0" w:line="36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Языковые средства и навыки пользования ими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буквенные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Связующее «r» (thereis/thereare).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Ударение в слове, фразе.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>Ритмико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 xml:space="preserve">интонационные особенности повествовательного, побудительного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ний.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t>изученных слов.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774845">
        <w:rPr>
          <w:rFonts w:ascii="Times New Roman" w:hAnsi="Times New Roman" w:cs="Times New Roman"/>
          <w:color w:val="auto"/>
          <w:spacing w:val="-2"/>
          <w:sz w:val="24"/>
          <w:szCs w:val="24"/>
        </w:rPr>
        <w:t>Лексические единицы, обслу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объеме 500 лексических единиц для двустороннего (рецептивного и продуктивного) усвоения, простейшие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doctor, film).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softHyphen/>
        <w:t xml:space="preserve">er,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softHyphen/>
        <w:t xml:space="preserve">or,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softHyphen/>
        <w:t xml:space="preserve">tion, </w:t>
      </w:r>
      <w:r w:rsidRPr="00774845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softHyphen/>
        <w:t xml:space="preserve">ist,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 xml:space="preserve">ful,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 xml:space="preserve">ly,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 xml:space="preserve">teen,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 xml:space="preserve">ty, </w:t>
      </w:r>
      <w:r w:rsidRPr="00774845">
        <w:rPr>
          <w:rFonts w:ascii="Times New Roman" w:hAnsi="Times New Roman" w:cs="Times New Roman"/>
          <w:iCs/>
          <w:color w:val="auto"/>
          <w:sz w:val="24"/>
          <w:szCs w:val="24"/>
        </w:rPr>
        <w:softHyphen/>
        <w:t>th), словосложение (postcard), конверсия (play — toplay).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484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774845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774845">
        <w:rPr>
          <w:rFonts w:ascii="Times New Roman" w:hAnsi="Times New Roman" w:cs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</w:t>
      </w:r>
      <w:r w:rsidRPr="00774845">
        <w:rPr>
          <w:rFonts w:ascii="Times New Roman" w:hAnsi="Times New Roman"/>
          <w:color w:val="auto"/>
          <w:sz w:val="24"/>
          <w:szCs w:val="24"/>
        </w:rPr>
        <w:t xml:space="preserve">ожение с простым глагольным сказуемым (HespeaksEnglish.), составным именным (Myfamilyisbig.) и составным глагольным (I liketodance.Shecanskatewell.) сказуемым. Побудительные предложения в утвердительной (Helpme, please.) и отрицательной (Don’tbelate!) формах. </w:t>
      </w:r>
      <w:r w:rsidRPr="00774845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(Itiscold.It’sfiveo</w:t>
      </w:r>
      <w:r w:rsidRPr="00774845">
        <w:rPr>
          <w:rFonts w:ascii="Times New Roman" w:hAnsi="Times New Roman"/>
          <w:color w:val="auto"/>
          <w:sz w:val="24"/>
          <w:szCs w:val="24"/>
        </w:rPr>
        <w:t>’</w:t>
      </w:r>
      <w:r w:rsidRPr="00774845">
        <w:rPr>
          <w:rFonts w:ascii="Times New Roman" w:hAnsi="Times New Roman"/>
          <w:iCs/>
          <w:color w:val="auto"/>
          <w:sz w:val="24"/>
          <w:szCs w:val="24"/>
        </w:rPr>
        <w:t>clock.).</w:t>
      </w:r>
      <w:r w:rsidRPr="00774845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thereis/thereare. Простые распространенные предложения. Предложения </w:t>
      </w:r>
      <w:r w:rsidRPr="00774845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774845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Сложносочиненные предложения </w:t>
      </w:r>
      <w:r w:rsidRPr="00774845"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but.Сложноподчиненные предложения с because.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4845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Правильные и неправильные глаголы в Present, Future, </w:t>
      </w:r>
      <w:r w:rsidRPr="00774845">
        <w:rPr>
          <w:rFonts w:ascii="Times New Roman" w:hAnsi="Times New Roman"/>
          <w:color w:val="auto"/>
          <w:sz w:val="24"/>
          <w:szCs w:val="24"/>
        </w:rPr>
        <w:t>PastSimple (Indefinite). Неопределенная форма глагола. Гла</w:t>
      </w:r>
      <w:r w:rsidRPr="00774845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softHyphen/>
      </w:r>
      <w:r w:rsidRPr="00774845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774845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774845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be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r w:rsidRPr="00774845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774845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can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774845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may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774845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must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774845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</w:t>
      </w:r>
      <w:r w:rsidRPr="00E874F8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 w:rsidRPr="00774845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to</w:t>
      </w:r>
      <w:r w:rsidRPr="00E874F8"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r w:rsidRPr="00774845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I’dliketo… Существительные в единственном и множественном числе (образованные по </w:t>
      </w:r>
      <w:r w:rsidRPr="00774845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неопределенным, определенным и нулевым артиклем. Притяжательный падеж имен существительных.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4845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E374AB" w:rsidRPr="00774845" w:rsidRDefault="00E374AB" w:rsidP="00E374AB">
      <w:pPr>
        <w:pStyle w:val="af3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774845"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774845">
        <w:rPr>
          <w:rFonts w:ascii="Times New Roman" w:hAnsi="Times New Roman"/>
          <w:iCs/>
          <w:color w:val="auto"/>
          <w:sz w:val="24"/>
          <w:szCs w:val="24"/>
        </w:rPr>
        <w:t>неопределенные (some, any — некоторые случаи употребления).</w:t>
      </w:r>
    </w:p>
    <w:p w:rsidR="00E702A0" w:rsidRDefault="00E374AB" w:rsidP="00E702A0">
      <w:pPr>
        <w:pStyle w:val="af3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4845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r w:rsidRPr="00774845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774845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774845"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:rsidR="00E374AB" w:rsidRPr="00774845" w:rsidRDefault="00E374AB" w:rsidP="00E702A0">
      <w:pPr>
        <w:pStyle w:val="af3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4845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E374AB" w:rsidRPr="00E702A0" w:rsidRDefault="00E374AB" w:rsidP="00E702A0">
      <w:pPr>
        <w:pStyle w:val="af3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  <w:lang w:val="en-US"/>
        </w:rPr>
      </w:pPr>
      <w:r w:rsidRPr="00774845">
        <w:rPr>
          <w:rFonts w:ascii="Times New Roman" w:hAnsi="Times New Roman"/>
          <w:color w:val="auto"/>
          <w:spacing w:val="2"/>
          <w:sz w:val="24"/>
          <w:szCs w:val="24"/>
        </w:rPr>
        <w:t>Наиболееупотребительныепредлоги</w:t>
      </w:r>
      <w:r w:rsidRPr="00774845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774845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026E13" w:rsidRPr="006F4029" w:rsidRDefault="00026E13" w:rsidP="00CC266F">
      <w:pPr>
        <w:spacing w:line="480" w:lineRule="auto"/>
        <w:rPr>
          <w:rFonts w:eastAsiaTheme="minorHAnsi" w:cstheme="minorBidi"/>
          <w:lang w:val="en-US" w:eastAsia="en-US"/>
        </w:rPr>
      </w:pPr>
    </w:p>
    <w:p w:rsidR="00F538B2" w:rsidRPr="00026E13" w:rsidRDefault="00026E13" w:rsidP="00CC266F">
      <w:pPr>
        <w:spacing w:line="480" w:lineRule="auto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Радужный английский (Афанасьева) </w:t>
      </w:r>
    </w:p>
    <w:p w:rsidR="00E874F8" w:rsidRPr="009878AB" w:rsidRDefault="00E874F8" w:rsidP="00E874F8">
      <w:pPr>
        <w:tabs>
          <w:tab w:val="left" w:pos="14034"/>
          <w:tab w:val="left" w:pos="14884"/>
        </w:tabs>
        <w:ind w:right="-425"/>
        <w:rPr>
          <w:sz w:val="22"/>
          <w:szCs w:val="22"/>
        </w:rPr>
      </w:pPr>
      <w:r w:rsidRPr="009878AB">
        <w:rPr>
          <w:sz w:val="22"/>
          <w:szCs w:val="22"/>
        </w:rPr>
        <w:t>Тематическое планирование по английскому языку во 2 классе</w:t>
      </w:r>
    </w:p>
    <w:p w:rsidR="00E874F8" w:rsidRPr="009878AB" w:rsidRDefault="00E874F8" w:rsidP="00E874F8">
      <w:pPr>
        <w:tabs>
          <w:tab w:val="left" w:pos="14034"/>
          <w:tab w:val="left" w:pos="14884"/>
        </w:tabs>
        <w:ind w:left="-426" w:right="-425" w:firstLine="709"/>
        <w:jc w:val="center"/>
        <w:rPr>
          <w:sz w:val="22"/>
          <w:szCs w:val="22"/>
        </w:rPr>
      </w:pPr>
      <w:r w:rsidRPr="009878AB">
        <w:rPr>
          <w:sz w:val="22"/>
          <w:szCs w:val="22"/>
        </w:rPr>
        <w:t>(68 часов)</w:t>
      </w:r>
    </w:p>
    <w:tbl>
      <w:tblPr>
        <w:tblStyle w:val="afa"/>
        <w:tblW w:w="5000" w:type="pct"/>
        <w:tblLook w:val="04A0"/>
      </w:tblPr>
      <w:tblGrid>
        <w:gridCol w:w="817"/>
        <w:gridCol w:w="8753"/>
      </w:tblGrid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  <w:rPr>
                <w:b/>
              </w:rPr>
            </w:pPr>
            <w:r w:rsidRPr="009878AB">
              <w:rPr>
                <w:b/>
              </w:rPr>
              <w:t>№</w:t>
            </w:r>
          </w:p>
        </w:tc>
        <w:tc>
          <w:tcPr>
            <w:tcW w:w="4573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Тема. Количество часов.</w:t>
            </w:r>
          </w:p>
        </w:tc>
      </w:tr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1</w:t>
            </w:r>
          </w:p>
        </w:tc>
        <w:tc>
          <w:tcPr>
            <w:tcW w:w="4573" w:type="pct"/>
          </w:tcPr>
          <w:p w:rsidR="00E874F8" w:rsidRPr="009878AB" w:rsidRDefault="00E874F8" w:rsidP="000B7A26">
            <w:r w:rsidRPr="009878AB">
              <w:t>Знакомство. (11 часов)</w:t>
            </w:r>
          </w:p>
        </w:tc>
      </w:tr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2</w:t>
            </w:r>
          </w:p>
        </w:tc>
        <w:tc>
          <w:tcPr>
            <w:tcW w:w="4573" w:type="pct"/>
          </w:tcPr>
          <w:p w:rsidR="00E874F8" w:rsidRPr="009878AB" w:rsidRDefault="00E874F8" w:rsidP="000B7A26">
            <w:r w:rsidRPr="009878AB">
              <w:t>Мир вокруг меня. (9 часов)</w:t>
            </w:r>
          </w:p>
        </w:tc>
      </w:tr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3</w:t>
            </w:r>
          </w:p>
        </w:tc>
        <w:tc>
          <w:tcPr>
            <w:tcW w:w="4573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Сказки и праздники. (10 часов)</w:t>
            </w:r>
          </w:p>
        </w:tc>
      </w:tr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4</w:t>
            </w:r>
          </w:p>
        </w:tc>
        <w:tc>
          <w:tcPr>
            <w:tcW w:w="4573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Я и моя семья. (10 часов)</w:t>
            </w:r>
          </w:p>
        </w:tc>
      </w:tr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5</w:t>
            </w:r>
          </w:p>
        </w:tc>
        <w:tc>
          <w:tcPr>
            <w:tcW w:w="4573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Мир вокруг нас. (10 часов)</w:t>
            </w:r>
          </w:p>
        </w:tc>
      </w:tr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6</w:t>
            </w:r>
          </w:p>
        </w:tc>
        <w:tc>
          <w:tcPr>
            <w:tcW w:w="4573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На ферме. (11 часов)</w:t>
            </w:r>
          </w:p>
        </w:tc>
      </w:tr>
      <w:tr w:rsidR="00E874F8" w:rsidRPr="009878AB" w:rsidTr="00026E13">
        <w:tc>
          <w:tcPr>
            <w:tcW w:w="427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7</w:t>
            </w:r>
          </w:p>
        </w:tc>
        <w:tc>
          <w:tcPr>
            <w:tcW w:w="4573" w:type="pct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rPr>
                <w:rFonts w:eastAsia="Calibri"/>
              </w:rPr>
              <w:t>Мир увлечений и досуг.  (7 часов)</w:t>
            </w:r>
          </w:p>
        </w:tc>
      </w:tr>
    </w:tbl>
    <w:p w:rsidR="009878AB" w:rsidRDefault="009878AB" w:rsidP="009878AB">
      <w:pPr>
        <w:tabs>
          <w:tab w:val="left" w:pos="14034"/>
          <w:tab w:val="left" w:pos="14884"/>
        </w:tabs>
        <w:ind w:right="-425"/>
        <w:rPr>
          <w:sz w:val="22"/>
          <w:szCs w:val="22"/>
        </w:rPr>
      </w:pPr>
    </w:p>
    <w:p w:rsidR="009878AB" w:rsidRPr="009878AB" w:rsidRDefault="009878AB" w:rsidP="009878AB">
      <w:pPr>
        <w:tabs>
          <w:tab w:val="left" w:pos="14034"/>
          <w:tab w:val="left" w:pos="14884"/>
        </w:tabs>
        <w:ind w:right="-425"/>
        <w:rPr>
          <w:sz w:val="22"/>
          <w:szCs w:val="22"/>
        </w:rPr>
      </w:pPr>
      <w:r w:rsidRPr="009878AB">
        <w:rPr>
          <w:sz w:val="22"/>
          <w:szCs w:val="22"/>
        </w:rPr>
        <w:t>Тематическое планирование по английскому языку во 9 классе</w:t>
      </w:r>
    </w:p>
    <w:p w:rsidR="00E874F8" w:rsidRPr="009878AB" w:rsidRDefault="009878AB" w:rsidP="009878AB">
      <w:pPr>
        <w:tabs>
          <w:tab w:val="left" w:pos="14034"/>
          <w:tab w:val="left" w:pos="14884"/>
        </w:tabs>
        <w:ind w:left="-426" w:right="-425" w:firstLine="709"/>
        <w:jc w:val="center"/>
        <w:rPr>
          <w:b/>
          <w:sz w:val="22"/>
          <w:szCs w:val="22"/>
        </w:rPr>
      </w:pPr>
      <w:r w:rsidRPr="009878AB">
        <w:rPr>
          <w:sz w:val="22"/>
          <w:szCs w:val="22"/>
        </w:rPr>
        <w:t>(68 часов)</w:t>
      </w:r>
    </w:p>
    <w:tbl>
      <w:tblPr>
        <w:tblStyle w:val="afa"/>
        <w:tblW w:w="5000" w:type="pct"/>
        <w:tblLook w:val="04A0"/>
      </w:tblPr>
      <w:tblGrid>
        <w:gridCol w:w="448"/>
        <w:gridCol w:w="6636"/>
        <w:gridCol w:w="2486"/>
      </w:tblGrid>
      <w:tr w:rsidR="009878AB" w:rsidRPr="009878AB" w:rsidTr="006D19AD">
        <w:trPr>
          <w:trHeight w:val="996"/>
        </w:trPr>
        <w:tc>
          <w:tcPr>
            <w:tcW w:w="234" w:type="pct"/>
          </w:tcPr>
          <w:p w:rsidR="009878AB" w:rsidRPr="009878AB" w:rsidRDefault="009878AB" w:rsidP="006D19AD">
            <w:r w:rsidRPr="009878AB">
              <w:t>№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>Тема</w:t>
            </w:r>
          </w:p>
        </w:tc>
        <w:tc>
          <w:tcPr>
            <w:tcW w:w="1300" w:type="pct"/>
          </w:tcPr>
          <w:p w:rsidR="009878AB" w:rsidRPr="009878AB" w:rsidRDefault="009878AB" w:rsidP="006D19AD">
            <w:r w:rsidRPr="009878AB">
              <w:t>Количество часов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1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«Что мы видим и что у нас есть» 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2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«Что мы любим»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3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«Какого цвета?»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4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«Сколько</w:t>
            </w:r>
            <w:bookmarkStart w:id="4" w:name="_GoBack"/>
            <w:bookmarkEnd w:id="4"/>
            <w:r w:rsidRPr="009878AB">
              <w:t>?»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5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«С днём рождения!»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6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«Какая у тебя профессия?»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7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«Животные»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</w:tr>
      <w:tr w:rsidR="009878AB" w:rsidRPr="009878AB" w:rsidTr="006D19AD">
        <w:tc>
          <w:tcPr>
            <w:tcW w:w="234" w:type="pct"/>
          </w:tcPr>
          <w:p w:rsidR="009878AB" w:rsidRPr="009878AB" w:rsidRDefault="009878AB" w:rsidP="006D19AD">
            <w:pPr>
              <w:jc w:val="center"/>
            </w:pPr>
            <w:r w:rsidRPr="009878AB">
              <w:t>8</w:t>
            </w:r>
          </w:p>
        </w:tc>
        <w:tc>
          <w:tcPr>
            <w:tcW w:w="3467" w:type="pct"/>
          </w:tcPr>
          <w:p w:rsidR="009878AB" w:rsidRPr="009878AB" w:rsidRDefault="009878AB" w:rsidP="006D19AD">
            <w:r w:rsidRPr="009878AB">
              <w:t xml:space="preserve"> «Месяцы и сезоны»</w:t>
            </w:r>
          </w:p>
        </w:tc>
        <w:tc>
          <w:tcPr>
            <w:tcW w:w="1300" w:type="pct"/>
          </w:tcPr>
          <w:p w:rsidR="009878AB" w:rsidRPr="009878AB" w:rsidRDefault="009878AB" w:rsidP="006D19AD">
            <w:pPr>
              <w:jc w:val="center"/>
            </w:pPr>
            <w:r w:rsidRPr="009878AB">
              <w:t>12</w:t>
            </w:r>
          </w:p>
        </w:tc>
      </w:tr>
    </w:tbl>
    <w:p w:rsidR="00026E13" w:rsidRPr="009878AB" w:rsidRDefault="00026E13" w:rsidP="00E874F8">
      <w:pPr>
        <w:tabs>
          <w:tab w:val="left" w:pos="14034"/>
          <w:tab w:val="left" w:pos="14884"/>
        </w:tabs>
        <w:ind w:left="-426" w:right="-425" w:firstLine="709"/>
        <w:rPr>
          <w:b/>
          <w:sz w:val="22"/>
          <w:szCs w:val="22"/>
        </w:rPr>
      </w:pPr>
    </w:p>
    <w:p w:rsidR="009878AB" w:rsidRDefault="009878AB" w:rsidP="00E874F8">
      <w:pPr>
        <w:tabs>
          <w:tab w:val="left" w:pos="14034"/>
          <w:tab w:val="left" w:pos="14884"/>
        </w:tabs>
        <w:ind w:right="-425"/>
        <w:rPr>
          <w:sz w:val="22"/>
          <w:szCs w:val="22"/>
        </w:rPr>
      </w:pPr>
    </w:p>
    <w:p w:rsidR="009878AB" w:rsidRDefault="009878AB" w:rsidP="00E874F8">
      <w:pPr>
        <w:tabs>
          <w:tab w:val="left" w:pos="14034"/>
          <w:tab w:val="left" w:pos="14884"/>
        </w:tabs>
        <w:ind w:right="-425"/>
        <w:rPr>
          <w:sz w:val="22"/>
          <w:szCs w:val="22"/>
        </w:rPr>
      </w:pPr>
    </w:p>
    <w:p w:rsidR="00E874F8" w:rsidRPr="009878AB" w:rsidRDefault="00026E13" w:rsidP="00E874F8">
      <w:pPr>
        <w:tabs>
          <w:tab w:val="left" w:pos="14034"/>
          <w:tab w:val="left" w:pos="14884"/>
        </w:tabs>
        <w:ind w:right="-425"/>
        <w:rPr>
          <w:sz w:val="22"/>
          <w:szCs w:val="22"/>
        </w:rPr>
      </w:pPr>
      <w:r w:rsidRPr="009878AB">
        <w:rPr>
          <w:sz w:val="22"/>
          <w:szCs w:val="22"/>
        </w:rPr>
        <w:t xml:space="preserve">УМК Кузовлев В. П. </w:t>
      </w:r>
    </w:p>
    <w:p w:rsidR="00E874F8" w:rsidRPr="009878AB" w:rsidRDefault="00E874F8" w:rsidP="00E874F8">
      <w:pPr>
        <w:tabs>
          <w:tab w:val="left" w:pos="14034"/>
          <w:tab w:val="left" w:pos="14884"/>
        </w:tabs>
        <w:ind w:right="-425"/>
        <w:rPr>
          <w:b/>
          <w:sz w:val="22"/>
          <w:szCs w:val="22"/>
        </w:rPr>
      </w:pPr>
      <w:r w:rsidRPr="009878AB">
        <w:rPr>
          <w:b/>
          <w:sz w:val="22"/>
          <w:szCs w:val="22"/>
        </w:rPr>
        <w:t xml:space="preserve">Тематическое планирование по английскому языку в 3 классе </w:t>
      </w:r>
    </w:p>
    <w:p w:rsidR="00E874F8" w:rsidRPr="009878AB" w:rsidRDefault="00E874F8" w:rsidP="00E874F8">
      <w:pPr>
        <w:tabs>
          <w:tab w:val="left" w:pos="14034"/>
          <w:tab w:val="left" w:pos="14884"/>
        </w:tabs>
        <w:ind w:left="-426" w:right="-425" w:firstLine="709"/>
        <w:jc w:val="center"/>
        <w:rPr>
          <w:b/>
          <w:sz w:val="22"/>
          <w:szCs w:val="22"/>
        </w:rPr>
      </w:pPr>
      <w:r w:rsidRPr="009878AB">
        <w:rPr>
          <w:b/>
          <w:sz w:val="22"/>
          <w:szCs w:val="22"/>
        </w:rPr>
        <w:t>(68 часов)</w:t>
      </w:r>
    </w:p>
    <w:tbl>
      <w:tblPr>
        <w:tblStyle w:val="afa"/>
        <w:tblW w:w="0" w:type="auto"/>
        <w:tblLook w:val="04A0"/>
      </w:tblPr>
      <w:tblGrid>
        <w:gridCol w:w="817"/>
        <w:gridCol w:w="8753"/>
      </w:tblGrid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№</w:t>
            </w:r>
          </w:p>
        </w:tc>
        <w:tc>
          <w:tcPr>
            <w:tcW w:w="8753" w:type="dxa"/>
          </w:tcPr>
          <w:p w:rsidR="00E874F8" w:rsidRPr="009878AB" w:rsidRDefault="00E874F8" w:rsidP="000B7A26">
            <w:r w:rsidRPr="009878AB">
              <w:rPr>
                <w:b/>
              </w:rPr>
              <w:t>Тема. Количество часов.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1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>1.  Откуда ты?  (8 часов)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2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 xml:space="preserve"> 2. Ваша семья большая? (10часов)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3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 xml:space="preserve"> 3. Ты хороший помощник? (7часов)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4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 xml:space="preserve"> 4. Что вы празднуете? (7часов)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5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 xml:space="preserve"> 5. Я очень красивая! (7часов)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6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 xml:space="preserve"> 6. Какое твоё любимое время года? (7часов)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7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 xml:space="preserve"> 7. У тебя есть питомец? (8 часов)</w:t>
            </w:r>
          </w:p>
        </w:tc>
      </w:tr>
      <w:tr w:rsidR="00E874F8" w:rsidRPr="009878AB" w:rsidTr="00026E13">
        <w:tc>
          <w:tcPr>
            <w:tcW w:w="817" w:type="dxa"/>
          </w:tcPr>
          <w:p w:rsidR="00E874F8" w:rsidRPr="009878AB" w:rsidRDefault="00E874F8" w:rsidP="000B7A26">
            <w:r w:rsidRPr="009878AB">
              <w:t>8</w:t>
            </w:r>
          </w:p>
        </w:tc>
        <w:tc>
          <w:tcPr>
            <w:tcW w:w="8753" w:type="dxa"/>
          </w:tcPr>
          <w:p w:rsidR="00E874F8" w:rsidRPr="009878AB" w:rsidRDefault="00E874F8" w:rsidP="000B7A26">
            <w:pPr>
              <w:jc w:val="both"/>
            </w:pPr>
            <w:r w:rsidRPr="009878AB">
              <w:rPr>
                <w:lang w:val="en-US"/>
              </w:rPr>
              <w:t>Unit</w:t>
            </w:r>
            <w:r w:rsidRPr="009878AB">
              <w:t xml:space="preserve"> 8.  На кого похожи ваши лучшие друзья? (14часов)</w:t>
            </w:r>
          </w:p>
        </w:tc>
      </w:tr>
    </w:tbl>
    <w:p w:rsidR="00E874F8" w:rsidRPr="009878AB" w:rsidRDefault="00E874F8" w:rsidP="00E874F8">
      <w:pPr>
        <w:rPr>
          <w:sz w:val="22"/>
          <w:szCs w:val="22"/>
        </w:rPr>
      </w:pPr>
    </w:p>
    <w:p w:rsidR="00026E13" w:rsidRPr="009878AB" w:rsidRDefault="00026E13" w:rsidP="00E874F8">
      <w:pPr>
        <w:tabs>
          <w:tab w:val="left" w:pos="14034"/>
          <w:tab w:val="left" w:pos="14884"/>
        </w:tabs>
        <w:ind w:left="-426" w:right="-425" w:firstLine="709"/>
        <w:rPr>
          <w:b/>
          <w:sz w:val="22"/>
          <w:szCs w:val="22"/>
        </w:rPr>
      </w:pPr>
    </w:p>
    <w:p w:rsidR="00E874F8" w:rsidRPr="009878AB" w:rsidRDefault="00E874F8" w:rsidP="00E874F8">
      <w:pPr>
        <w:tabs>
          <w:tab w:val="left" w:pos="14034"/>
          <w:tab w:val="left" w:pos="14884"/>
        </w:tabs>
        <w:ind w:left="-426" w:right="-425" w:firstLine="709"/>
        <w:rPr>
          <w:b/>
          <w:sz w:val="22"/>
          <w:szCs w:val="22"/>
        </w:rPr>
      </w:pPr>
      <w:r w:rsidRPr="009878AB">
        <w:rPr>
          <w:b/>
          <w:sz w:val="22"/>
          <w:szCs w:val="22"/>
        </w:rPr>
        <w:t>Тематическое планирование по английскому языку в 4 классе.</w:t>
      </w:r>
    </w:p>
    <w:p w:rsidR="00E874F8" w:rsidRPr="009878AB" w:rsidRDefault="00E874F8" w:rsidP="00E874F8">
      <w:pPr>
        <w:tabs>
          <w:tab w:val="left" w:pos="14034"/>
          <w:tab w:val="left" w:pos="14884"/>
        </w:tabs>
        <w:ind w:left="-426" w:right="-425" w:firstLine="709"/>
        <w:jc w:val="center"/>
        <w:rPr>
          <w:b/>
          <w:sz w:val="22"/>
          <w:szCs w:val="22"/>
        </w:rPr>
      </w:pPr>
      <w:r w:rsidRPr="009878AB">
        <w:rPr>
          <w:b/>
          <w:sz w:val="22"/>
          <w:szCs w:val="22"/>
        </w:rPr>
        <w:t>(68 часов)</w:t>
      </w:r>
    </w:p>
    <w:p w:rsidR="00E874F8" w:rsidRPr="009878AB" w:rsidRDefault="00E874F8" w:rsidP="00E874F8">
      <w:pPr>
        <w:tabs>
          <w:tab w:val="left" w:pos="14034"/>
          <w:tab w:val="left" w:pos="14884"/>
        </w:tabs>
        <w:ind w:left="-426" w:right="-425" w:firstLine="709"/>
        <w:jc w:val="center"/>
        <w:rPr>
          <w:b/>
          <w:sz w:val="22"/>
          <w:szCs w:val="22"/>
        </w:rPr>
      </w:pPr>
    </w:p>
    <w:tbl>
      <w:tblPr>
        <w:tblStyle w:val="afa"/>
        <w:tblW w:w="9640" w:type="dxa"/>
        <w:tblInd w:w="-34" w:type="dxa"/>
        <w:tblLook w:val="04A0"/>
      </w:tblPr>
      <w:tblGrid>
        <w:gridCol w:w="1843"/>
        <w:gridCol w:w="7797"/>
      </w:tblGrid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  <w:rPr>
                <w:b/>
              </w:rPr>
            </w:pPr>
            <w:r w:rsidRPr="009878AB">
              <w:rPr>
                <w:b/>
              </w:rPr>
              <w:t>№</w:t>
            </w:r>
          </w:p>
        </w:tc>
        <w:tc>
          <w:tcPr>
            <w:tcW w:w="7797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  <w:rPr>
                <w:b/>
              </w:rPr>
            </w:pPr>
            <w:r w:rsidRPr="009878AB">
              <w:rPr>
                <w:b/>
              </w:rPr>
              <w:t>Тема. Количество часов.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1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1. Мои любимые занятия летом. (8 часов).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2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2. Животные, которых я люблю. (9 часов)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3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3. Это время для меня! (8 часов).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4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4. Я люблю мою школу! (8 часов).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5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5. Место, где я счастлив. (10 часов)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6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6. Вот, где я живу. (10 часов).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7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7. Моя любимая профессия. (7 часов).</w:t>
            </w:r>
          </w:p>
        </w:tc>
      </w:tr>
      <w:tr w:rsidR="00E874F8" w:rsidRPr="009878AB" w:rsidTr="000B7A26">
        <w:tc>
          <w:tcPr>
            <w:tcW w:w="1843" w:type="dxa"/>
          </w:tcPr>
          <w:p w:rsidR="00E874F8" w:rsidRPr="009878AB" w:rsidRDefault="00E874F8" w:rsidP="000B7A26">
            <w:pPr>
              <w:tabs>
                <w:tab w:val="left" w:pos="14034"/>
                <w:tab w:val="left" w:pos="14884"/>
              </w:tabs>
              <w:ind w:right="-425"/>
            </w:pPr>
            <w:r w:rsidRPr="009878AB">
              <w:t>8</w:t>
            </w:r>
          </w:p>
        </w:tc>
        <w:tc>
          <w:tcPr>
            <w:tcW w:w="7797" w:type="dxa"/>
          </w:tcPr>
          <w:p w:rsidR="00E874F8" w:rsidRPr="009878AB" w:rsidRDefault="00E874F8" w:rsidP="000B7A26">
            <w:r w:rsidRPr="009878AB">
              <w:t>Цикл 8. Лучшие моменты года. (8 часов).</w:t>
            </w:r>
          </w:p>
        </w:tc>
      </w:tr>
    </w:tbl>
    <w:p w:rsidR="00E874F8" w:rsidRPr="009878AB" w:rsidRDefault="00E874F8" w:rsidP="00E874F8">
      <w:pPr>
        <w:tabs>
          <w:tab w:val="left" w:pos="14034"/>
          <w:tab w:val="left" w:pos="14884"/>
        </w:tabs>
        <w:ind w:left="-426" w:right="-425" w:firstLine="709"/>
        <w:jc w:val="center"/>
        <w:rPr>
          <w:b/>
          <w:sz w:val="22"/>
          <w:szCs w:val="22"/>
        </w:rPr>
      </w:pPr>
    </w:p>
    <w:p w:rsidR="003D4B2D" w:rsidRPr="009878AB" w:rsidRDefault="003D4B2D" w:rsidP="003D4B2D">
      <w:pPr>
        <w:spacing w:line="276" w:lineRule="auto"/>
        <w:rPr>
          <w:b/>
          <w:sz w:val="22"/>
          <w:szCs w:val="22"/>
        </w:rPr>
        <w:sectPr w:rsidR="003D4B2D" w:rsidRPr="009878AB" w:rsidSect="00CA11B7">
          <w:footerReference w:type="even" r:id="rId9"/>
          <w:footerReference w:type="default" r:id="rId10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B781F" w:rsidRPr="00774845" w:rsidRDefault="001B781F" w:rsidP="00E874F8">
      <w:pPr>
        <w:jc w:val="center"/>
      </w:pPr>
    </w:p>
    <w:sectPr w:rsidR="001B781F" w:rsidRPr="00774845" w:rsidSect="00E874F8">
      <w:footerReference w:type="even" r:id="rId11"/>
      <w:footerReference w:type="default" r:id="rId12"/>
      <w:pgSz w:w="11907" w:h="16840" w:code="9"/>
      <w:pgMar w:top="284" w:right="851" w:bottom="56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56" w:rsidRDefault="000A3F56">
      <w:r>
        <w:separator/>
      </w:r>
    </w:p>
  </w:endnote>
  <w:endnote w:type="continuationSeparator" w:id="1">
    <w:p w:rsidR="000A3F56" w:rsidRDefault="000A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B1" w:rsidRDefault="00D13944" w:rsidP="00CA11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E31B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31B1">
      <w:rPr>
        <w:rStyle w:val="aa"/>
        <w:noProof/>
      </w:rPr>
      <w:t>5</w:t>
    </w:r>
    <w:r>
      <w:rPr>
        <w:rStyle w:val="aa"/>
      </w:rPr>
      <w:fldChar w:fldCharType="end"/>
    </w:r>
  </w:p>
  <w:p w:rsidR="00FE31B1" w:rsidRDefault="00FE31B1" w:rsidP="00CA11B7">
    <w:pPr>
      <w:pStyle w:val="a8"/>
      <w:ind w:right="360"/>
    </w:pPr>
  </w:p>
  <w:p w:rsidR="00FE31B1" w:rsidRDefault="00FE31B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B1" w:rsidRDefault="00D13944" w:rsidP="00CA11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E31B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4029">
      <w:rPr>
        <w:rStyle w:val="aa"/>
        <w:noProof/>
      </w:rPr>
      <w:t>2</w:t>
    </w:r>
    <w:r>
      <w:rPr>
        <w:rStyle w:val="aa"/>
      </w:rPr>
      <w:fldChar w:fldCharType="end"/>
    </w:r>
  </w:p>
  <w:p w:rsidR="00FE31B1" w:rsidRDefault="00FE31B1" w:rsidP="00CA11B7">
    <w:pPr>
      <w:pStyle w:val="a8"/>
      <w:ind w:right="360"/>
    </w:pPr>
  </w:p>
  <w:p w:rsidR="00FE31B1" w:rsidRDefault="00FE31B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72" w:rsidRDefault="00BA3A7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72" w:rsidRDefault="00BA3A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56" w:rsidRDefault="000A3F56">
      <w:r>
        <w:separator/>
      </w:r>
    </w:p>
  </w:footnote>
  <w:footnote w:type="continuationSeparator" w:id="1">
    <w:p w:rsidR="000A3F56" w:rsidRDefault="000A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5484C93E"/>
    <w:lvl w:ilvl="0">
      <w:numFmt w:val="bullet"/>
      <w:lvlText w:val="*"/>
      <w:lvlJc w:val="left"/>
    </w:lvl>
  </w:abstractNum>
  <w:abstractNum w:abstractNumId="2">
    <w:nsid w:val="03656B3B"/>
    <w:multiLevelType w:val="hybridMultilevel"/>
    <w:tmpl w:val="FC98F5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>
    <w:nsid w:val="0660306D"/>
    <w:multiLevelType w:val="hybridMultilevel"/>
    <w:tmpl w:val="7884EE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71B3AAA"/>
    <w:multiLevelType w:val="hybridMultilevel"/>
    <w:tmpl w:val="B0B24EB4"/>
    <w:lvl w:ilvl="0" w:tplc="2A6E470A">
      <w:start w:val="65535"/>
      <w:numFmt w:val="bullet"/>
      <w:lvlText w:val="•"/>
      <w:lvlJc w:val="left"/>
      <w:pPr>
        <w:ind w:left="22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5">
    <w:nsid w:val="07310E41"/>
    <w:multiLevelType w:val="hybridMultilevel"/>
    <w:tmpl w:val="7EAE6F98"/>
    <w:lvl w:ilvl="0" w:tplc="62D01CB8">
      <w:start w:val="1"/>
      <w:numFmt w:val="bullet"/>
      <w:lvlText w:val=""/>
      <w:lvlJc w:val="left"/>
      <w:pPr>
        <w:tabs>
          <w:tab w:val="num" w:pos="344"/>
        </w:tabs>
        <w:ind w:left="3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0BCC46CF"/>
    <w:multiLevelType w:val="hybridMultilevel"/>
    <w:tmpl w:val="0F46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C2AB1"/>
    <w:multiLevelType w:val="hybridMultilevel"/>
    <w:tmpl w:val="1E9A5B86"/>
    <w:lvl w:ilvl="0" w:tplc="2A6E470A">
      <w:start w:val="65535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10B0F9F"/>
    <w:multiLevelType w:val="hybridMultilevel"/>
    <w:tmpl w:val="51E2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4B46C87"/>
    <w:multiLevelType w:val="hybridMultilevel"/>
    <w:tmpl w:val="66FC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6EE4EDF"/>
    <w:multiLevelType w:val="hybridMultilevel"/>
    <w:tmpl w:val="211A54D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195E634F"/>
    <w:multiLevelType w:val="hybridMultilevel"/>
    <w:tmpl w:val="8BC80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559B1"/>
    <w:multiLevelType w:val="hybridMultilevel"/>
    <w:tmpl w:val="656EBB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EE7425"/>
    <w:multiLevelType w:val="hybridMultilevel"/>
    <w:tmpl w:val="DCDA4E94"/>
    <w:lvl w:ilvl="0" w:tplc="D356462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3C28E4"/>
    <w:multiLevelType w:val="hybridMultilevel"/>
    <w:tmpl w:val="610C9DE6"/>
    <w:lvl w:ilvl="0" w:tplc="DD14D1C8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5015E6"/>
    <w:multiLevelType w:val="hybridMultilevel"/>
    <w:tmpl w:val="BB1EF862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D56131"/>
    <w:multiLevelType w:val="hybridMultilevel"/>
    <w:tmpl w:val="D2942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555E22"/>
    <w:multiLevelType w:val="hybridMultilevel"/>
    <w:tmpl w:val="1AB26E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29776842"/>
    <w:multiLevelType w:val="hybridMultilevel"/>
    <w:tmpl w:val="0DB8CD2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334175FD"/>
    <w:multiLevelType w:val="hybridMultilevel"/>
    <w:tmpl w:val="0FAA720C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4">
    <w:nsid w:val="37E348DD"/>
    <w:multiLevelType w:val="hybridMultilevel"/>
    <w:tmpl w:val="8FF6401C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D885E3B"/>
    <w:multiLevelType w:val="hybridMultilevel"/>
    <w:tmpl w:val="9A5C2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41F643E2"/>
    <w:multiLevelType w:val="hybridMultilevel"/>
    <w:tmpl w:val="4232F00C"/>
    <w:lvl w:ilvl="0" w:tplc="04190001">
      <w:start w:val="1"/>
      <w:numFmt w:val="bullet"/>
      <w:lvlText w:val=""/>
      <w:lvlJc w:val="left"/>
      <w:pPr>
        <w:tabs>
          <w:tab w:val="num" w:pos="15"/>
        </w:tabs>
        <w:ind w:left="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8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4680B1C"/>
    <w:multiLevelType w:val="hybridMultilevel"/>
    <w:tmpl w:val="2892ECC8"/>
    <w:lvl w:ilvl="0" w:tplc="DD14D1C8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83E2E274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6EE574F"/>
    <w:multiLevelType w:val="hybridMultilevel"/>
    <w:tmpl w:val="56E4F2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8146A0E"/>
    <w:multiLevelType w:val="hybridMultilevel"/>
    <w:tmpl w:val="6AA6F1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49E2145E"/>
    <w:multiLevelType w:val="hybridMultilevel"/>
    <w:tmpl w:val="0C6843B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4DB55593"/>
    <w:multiLevelType w:val="hybridMultilevel"/>
    <w:tmpl w:val="D464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402625"/>
    <w:multiLevelType w:val="hybridMultilevel"/>
    <w:tmpl w:val="F33CF61C"/>
    <w:lvl w:ilvl="0" w:tplc="D44CF12A">
      <w:start w:val="1"/>
      <w:numFmt w:val="bullet"/>
      <w:lvlText w:val=""/>
      <w:lvlJc w:val="left"/>
      <w:pPr>
        <w:tabs>
          <w:tab w:val="num" w:pos="453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7">
    <w:nsid w:val="51B66C0F"/>
    <w:multiLevelType w:val="hybridMultilevel"/>
    <w:tmpl w:val="797880E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1FC7F15"/>
    <w:multiLevelType w:val="hybridMultilevel"/>
    <w:tmpl w:val="33268FF4"/>
    <w:lvl w:ilvl="0" w:tplc="0419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39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>
    <w:nsid w:val="578B31E4"/>
    <w:multiLevelType w:val="hybridMultilevel"/>
    <w:tmpl w:val="785860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8C707FB"/>
    <w:multiLevelType w:val="hybridMultilevel"/>
    <w:tmpl w:val="D5CEF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96D7B54"/>
    <w:multiLevelType w:val="hybridMultilevel"/>
    <w:tmpl w:val="E6BAF57A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3">
    <w:nsid w:val="5B1D38E9"/>
    <w:multiLevelType w:val="hybridMultilevel"/>
    <w:tmpl w:val="F07C5192"/>
    <w:lvl w:ilvl="0" w:tplc="2A6E470A">
      <w:start w:val="65535"/>
      <w:numFmt w:val="bullet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5D93082C"/>
    <w:multiLevelType w:val="hybridMultilevel"/>
    <w:tmpl w:val="C1B0040A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5">
    <w:nsid w:val="5E2D3C1C"/>
    <w:multiLevelType w:val="hybridMultilevel"/>
    <w:tmpl w:val="A2CAB88C"/>
    <w:lvl w:ilvl="0" w:tplc="62D01CB8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46">
    <w:nsid w:val="61AE1D31"/>
    <w:multiLevelType w:val="hybridMultilevel"/>
    <w:tmpl w:val="8664321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5F665E1"/>
    <w:multiLevelType w:val="hybridMultilevel"/>
    <w:tmpl w:val="4CBAFC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48">
    <w:nsid w:val="68901B55"/>
    <w:multiLevelType w:val="hybridMultilevel"/>
    <w:tmpl w:val="E2569198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9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AA05AE7"/>
    <w:multiLevelType w:val="hybridMultilevel"/>
    <w:tmpl w:val="8DA8E032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51">
    <w:nsid w:val="6CC33563"/>
    <w:multiLevelType w:val="hybridMultilevel"/>
    <w:tmpl w:val="7738FD98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2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4">
    <w:nsid w:val="781C2ACA"/>
    <w:multiLevelType w:val="hybridMultilevel"/>
    <w:tmpl w:val="83D4F772"/>
    <w:lvl w:ilvl="0" w:tplc="2A6E470A">
      <w:start w:val="65535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6">
    <w:nsid w:val="7FB76521"/>
    <w:multiLevelType w:val="hybridMultilevel"/>
    <w:tmpl w:val="EC6478F0"/>
    <w:lvl w:ilvl="0" w:tplc="D356462A">
      <w:start w:val="2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46"/>
  </w:num>
  <w:num w:numId="4">
    <w:abstractNumId w:val="17"/>
  </w:num>
  <w:num w:numId="5">
    <w:abstractNumId w:val="30"/>
  </w:num>
  <w:num w:numId="6">
    <w:abstractNumId w:val="5"/>
  </w:num>
  <w:num w:numId="7">
    <w:abstractNumId w:val="45"/>
  </w:num>
  <w:num w:numId="8">
    <w:abstractNumId w:val="36"/>
  </w:num>
  <w:num w:numId="9">
    <w:abstractNumId w:val="31"/>
  </w:num>
  <w:num w:numId="10">
    <w:abstractNumId w:val="52"/>
  </w:num>
  <w:num w:numId="11">
    <w:abstractNumId w:val="37"/>
  </w:num>
  <w:num w:numId="12">
    <w:abstractNumId w:val="21"/>
  </w:num>
  <w:num w:numId="13">
    <w:abstractNumId w:val="33"/>
  </w:num>
  <w:num w:numId="1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"/>
  </w:num>
  <w:num w:numId="17">
    <w:abstractNumId w:val="32"/>
  </w:num>
  <w:num w:numId="18">
    <w:abstractNumId w:val="35"/>
  </w:num>
  <w:num w:numId="19">
    <w:abstractNumId w:val="6"/>
  </w:num>
  <w:num w:numId="20">
    <w:abstractNumId w:val="44"/>
  </w:num>
  <w:num w:numId="21">
    <w:abstractNumId w:val="14"/>
  </w:num>
  <w:num w:numId="22">
    <w:abstractNumId w:val="51"/>
  </w:num>
  <w:num w:numId="23">
    <w:abstractNumId w:val="4"/>
  </w:num>
  <w:num w:numId="24">
    <w:abstractNumId w:val="43"/>
  </w:num>
  <w:num w:numId="25">
    <w:abstractNumId w:val="54"/>
  </w:num>
  <w:num w:numId="26">
    <w:abstractNumId w:val="7"/>
  </w:num>
  <w:num w:numId="27">
    <w:abstractNumId w:val="10"/>
  </w:num>
  <w:num w:numId="28">
    <w:abstractNumId w:val="25"/>
  </w:num>
  <w:num w:numId="29">
    <w:abstractNumId w:val="29"/>
  </w:num>
  <w:num w:numId="30">
    <w:abstractNumId w:val="12"/>
  </w:num>
  <w:num w:numId="31">
    <w:abstractNumId w:val="24"/>
  </w:num>
  <w:num w:numId="32">
    <w:abstractNumId w:val="16"/>
  </w:num>
  <w:num w:numId="33">
    <w:abstractNumId w:val="56"/>
  </w:num>
  <w:num w:numId="34">
    <w:abstractNumId w:val="48"/>
  </w:num>
  <w:num w:numId="35">
    <w:abstractNumId w:val="42"/>
  </w:num>
  <w:num w:numId="36">
    <w:abstractNumId w:val="27"/>
  </w:num>
  <w:num w:numId="37">
    <w:abstractNumId w:val="50"/>
  </w:num>
  <w:num w:numId="38">
    <w:abstractNumId w:val="38"/>
  </w:num>
  <w:num w:numId="39">
    <w:abstractNumId w:val="23"/>
  </w:num>
  <w:num w:numId="40">
    <w:abstractNumId w:val="19"/>
  </w:num>
  <w:num w:numId="41">
    <w:abstractNumId w:val="15"/>
  </w:num>
  <w:num w:numId="42">
    <w:abstractNumId w:val="40"/>
  </w:num>
  <w:num w:numId="43">
    <w:abstractNumId w:val="41"/>
  </w:num>
  <w:num w:numId="44">
    <w:abstractNumId w:val="0"/>
  </w:num>
  <w:num w:numId="45">
    <w:abstractNumId w:val="55"/>
  </w:num>
  <w:num w:numId="46">
    <w:abstractNumId w:val="22"/>
  </w:num>
  <w:num w:numId="47">
    <w:abstractNumId w:val="34"/>
  </w:num>
  <w:num w:numId="48">
    <w:abstractNumId w:val="9"/>
  </w:num>
  <w:num w:numId="49">
    <w:abstractNumId w:val="39"/>
  </w:num>
  <w:num w:numId="50">
    <w:abstractNumId w:val="11"/>
  </w:num>
  <w:num w:numId="51">
    <w:abstractNumId w:val="13"/>
  </w:num>
  <w:num w:numId="52">
    <w:abstractNumId w:val="26"/>
  </w:num>
  <w:num w:numId="53">
    <w:abstractNumId w:val="2"/>
  </w:num>
  <w:num w:numId="54">
    <w:abstractNumId w:val="47"/>
  </w:num>
  <w:num w:numId="55">
    <w:abstractNumId w:val="8"/>
  </w:num>
  <w:num w:numId="56">
    <w:abstractNumId w:val="1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57">
    <w:abstractNumId w:val="0"/>
  </w:num>
  <w:num w:numId="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81F"/>
    <w:rsid w:val="00020781"/>
    <w:rsid w:val="00026E13"/>
    <w:rsid w:val="000959A7"/>
    <w:rsid w:val="000A3F56"/>
    <w:rsid w:val="00110E83"/>
    <w:rsid w:val="00122A8C"/>
    <w:rsid w:val="00141FFF"/>
    <w:rsid w:val="00172729"/>
    <w:rsid w:val="0018223C"/>
    <w:rsid w:val="001B781F"/>
    <w:rsid w:val="001D6F58"/>
    <w:rsid w:val="001F2D93"/>
    <w:rsid w:val="001F7240"/>
    <w:rsid w:val="002007FF"/>
    <w:rsid w:val="00205826"/>
    <w:rsid w:val="00227F5D"/>
    <w:rsid w:val="00261D3E"/>
    <w:rsid w:val="00321889"/>
    <w:rsid w:val="003401BD"/>
    <w:rsid w:val="00356278"/>
    <w:rsid w:val="003976BB"/>
    <w:rsid w:val="003C4E1E"/>
    <w:rsid w:val="003D4B2D"/>
    <w:rsid w:val="003F0AD8"/>
    <w:rsid w:val="003F421A"/>
    <w:rsid w:val="00413AEB"/>
    <w:rsid w:val="00422D47"/>
    <w:rsid w:val="00431CE0"/>
    <w:rsid w:val="004A0C04"/>
    <w:rsid w:val="00550EEB"/>
    <w:rsid w:val="00593E83"/>
    <w:rsid w:val="005B6BAD"/>
    <w:rsid w:val="005C509B"/>
    <w:rsid w:val="005C7EAC"/>
    <w:rsid w:val="005F34DB"/>
    <w:rsid w:val="00605B41"/>
    <w:rsid w:val="006579DB"/>
    <w:rsid w:val="00681E68"/>
    <w:rsid w:val="00697CF3"/>
    <w:rsid w:val="006F4029"/>
    <w:rsid w:val="00751A8A"/>
    <w:rsid w:val="00774845"/>
    <w:rsid w:val="00782799"/>
    <w:rsid w:val="00786DDF"/>
    <w:rsid w:val="007C3B73"/>
    <w:rsid w:val="007D2FFB"/>
    <w:rsid w:val="008158DC"/>
    <w:rsid w:val="00827AC3"/>
    <w:rsid w:val="00842CFF"/>
    <w:rsid w:val="008A0447"/>
    <w:rsid w:val="008D4E2E"/>
    <w:rsid w:val="008E556D"/>
    <w:rsid w:val="009636A4"/>
    <w:rsid w:val="00985B44"/>
    <w:rsid w:val="00986A5C"/>
    <w:rsid w:val="009878AB"/>
    <w:rsid w:val="00995E76"/>
    <w:rsid w:val="009B5332"/>
    <w:rsid w:val="009C3F0C"/>
    <w:rsid w:val="00A31C8E"/>
    <w:rsid w:val="00A517E6"/>
    <w:rsid w:val="00A835FE"/>
    <w:rsid w:val="00A97EA4"/>
    <w:rsid w:val="00AA15C0"/>
    <w:rsid w:val="00AE48A3"/>
    <w:rsid w:val="00AF5300"/>
    <w:rsid w:val="00B310A1"/>
    <w:rsid w:val="00B369C7"/>
    <w:rsid w:val="00B63F5B"/>
    <w:rsid w:val="00B758D6"/>
    <w:rsid w:val="00B84B0E"/>
    <w:rsid w:val="00B86B6A"/>
    <w:rsid w:val="00B97D36"/>
    <w:rsid w:val="00BA3A72"/>
    <w:rsid w:val="00BC6620"/>
    <w:rsid w:val="00BD5AF0"/>
    <w:rsid w:val="00C80539"/>
    <w:rsid w:val="00C84F31"/>
    <w:rsid w:val="00CA11B7"/>
    <w:rsid w:val="00CC266F"/>
    <w:rsid w:val="00D13944"/>
    <w:rsid w:val="00D27361"/>
    <w:rsid w:val="00D47381"/>
    <w:rsid w:val="00D97D46"/>
    <w:rsid w:val="00DB1BE4"/>
    <w:rsid w:val="00DB3BFB"/>
    <w:rsid w:val="00DE05C2"/>
    <w:rsid w:val="00DE6713"/>
    <w:rsid w:val="00E20490"/>
    <w:rsid w:val="00E30B87"/>
    <w:rsid w:val="00E374AB"/>
    <w:rsid w:val="00E65FC6"/>
    <w:rsid w:val="00E702A0"/>
    <w:rsid w:val="00E874F8"/>
    <w:rsid w:val="00F431CA"/>
    <w:rsid w:val="00F43D37"/>
    <w:rsid w:val="00F538B2"/>
    <w:rsid w:val="00F62DCC"/>
    <w:rsid w:val="00FA691C"/>
    <w:rsid w:val="00FC7D8B"/>
    <w:rsid w:val="00FE31B1"/>
    <w:rsid w:val="00FF4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4B2D"/>
    <w:pPr>
      <w:keepNext/>
      <w:shd w:val="clear" w:color="auto" w:fill="FFFFFF"/>
      <w:autoSpaceDE w:val="0"/>
      <w:autoSpaceDN w:val="0"/>
      <w:adjustRightInd w:val="0"/>
      <w:spacing w:line="360" w:lineRule="auto"/>
      <w:outlineLvl w:val="1"/>
    </w:pPr>
    <w:rPr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3D4B2D"/>
    <w:pPr>
      <w:keepNext/>
      <w:autoSpaceDE w:val="0"/>
      <w:autoSpaceDN w:val="0"/>
      <w:adjustRightInd w:val="0"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D4B2D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4B2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3D4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D4B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3D4B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вый"/>
    <w:basedOn w:val="a"/>
    <w:rsid w:val="003D4B2D"/>
    <w:pPr>
      <w:spacing w:line="360" w:lineRule="auto"/>
      <w:ind w:firstLine="454"/>
      <w:jc w:val="both"/>
    </w:pPr>
    <w:rPr>
      <w:sz w:val="28"/>
    </w:rPr>
  </w:style>
  <w:style w:type="paragraph" w:customStyle="1" w:styleId="western">
    <w:name w:val="western"/>
    <w:basedOn w:val="a"/>
    <w:rsid w:val="003D4B2D"/>
    <w:pPr>
      <w:spacing w:before="100" w:beforeAutospacing="1" w:after="100" w:afterAutospacing="1"/>
    </w:pPr>
  </w:style>
  <w:style w:type="character" w:styleId="a5">
    <w:name w:val="Hyperlink"/>
    <w:basedOn w:val="a0"/>
    <w:unhideWhenUsed/>
    <w:rsid w:val="003D4B2D"/>
    <w:rPr>
      <w:color w:val="0000FF"/>
      <w:u w:val="single"/>
    </w:rPr>
  </w:style>
  <w:style w:type="paragraph" w:customStyle="1" w:styleId="Default">
    <w:name w:val="Default"/>
    <w:rsid w:val="003D4B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Стиль"/>
    <w:rsid w:val="003D4B2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rsid w:val="003D4B2D"/>
    <w:pPr>
      <w:spacing w:before="100" w:beforeAutospacing="1" w:after="119"/>
    </w:p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3D4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D4B2D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3D4B2D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D4B2D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D4B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4">
    <w:name w:val="Body Text 2"/>
    <w:basedOn w:val="a"/>
    <w:link w:val="25"/>
    <w:rsid w:val="003D4B2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D4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3D4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B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D4B2D"/>
  </w:style>
  <w:style w:type="paragraph" w:customStyle="1" w:styleId="220">
    <w:name w:val="Основной текст 22"/>
    <w:basedOn w:val="a"/>
    <w:rsid w:val="003D4B2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character" w:styleId="ab">
    <w:name w:val="Emphasis"/>
    <w:basedOn w:val="a0"/>
    <w:uiPriority w:val="20"/>
    <w:qFormat/>
    <w:rsid w:val="003D4B2D"/>
    <w:rPr>
      <w:i/>
      <w:iCs/>
    </w:rPr>
  </w:style>
  <w:style w:type="paragraph" w:customStyle="1" w:styleId="font-usual">
    <w:name w:val="font-usual"/>
    <w:basedOn w:val="a"/>
    <w:rsid w:val="003D4B2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4B2D"/>
  </w:style>
  <w:style w:type="paragraph" w:customStyle="1" w:styleId="font-header">
    <w:name w:val="font-header"/>
    <w:basedOn w:val="a"/>
    <w:rsid w:val="003D4B2D"/>
    <w:pPr>
      <w:spacing w:before="100" w:beforeAutospacing="1" w:after="100" w:afterAutospacing="1"/>
    </w:pPr>
  </w:style>
  <w:style w:type="paragraph" w:styleId="ac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d"/>
    <w:rsid w:val="003D4B2D"/>
    <w:pPr>
      <w:spacing w:after="120"/>
    </w:pPr>
    <w:rPr>
      <w:rFonts w:ascii="SchoolBookCSanPin" w:hAnsi="SchoolBookCSanPin"/>
    </w:rPr>
  </w:style>
  <w:style w:type="character" w:customStyle="1" w:styleId="ad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c"/>
    <w:rsid w:val="003D4B2D"/>
    <w:rPr>
      <w:rFonts w:ascii="SchoolBookCSanPin" w:eastAsia="Times New Roman" w:hAnsi="SchoolBookCSanPi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3D4B2D"/>
    <w:rPr>
      <w:b/>
      <w:bCs/>
    </w:rPr>
  </w:style>
  <w:style w:type="paragraph" w:customStyle="1" w:styleId="1">
    <w:name w:val="Стиль1"/>
    <w:basedOn w:val="a"/>
    <w:rsid w:val="003D4B2D"/>
    <w:rPr>
      <w:sz w:val="28"/>
      <w:szCs w:val="28"/>
    </w:rPr>
  </w:style>
  <w:style w:type="paragraph" w:styleId="af">
    <w:name w:val="No Spacing"/>
    <w:uiPriority w:val="1"/>
    <w:qFormat/>
    <w:rsid w:val="003D4B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3D4B2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a"/>
    <w:uiPriority w:val="99"/>
    <w:rsid w:val="003D4B2D"/>
    <w:pPr>
      <w:widowControl w:val="0"/>
      <w:autoSpaceDE w:val="0"/>
      <w:autoSpaceDN w:val="0"/>
      <w:adjustRightInd w:val="0"/>
      <w:spacing w:line="218" w:lineRule="exact"/>
      <w:ind w:firstLine="336"/>
    </w:pPr>
  </w:style>
  <w:style w:type="paragraph" w:customStyle="1" w:styleId="Style3">
    <w:name w:val="Style3"/>
    <w:basedOn w:val="a"/>
    <w:uiPriority w:val="99"/>
    <w:rsid w:val="003D4B2D"/>
    <w:pPr>
      <w:widowControl w:val="0"/>
      <w:autoSpaceDE w:val="0"/>
      <w:autoSpaceDN w:val="0"/>
      <w:adjustRightInd w:val="0"/>
      <w:spacing w:line="215" w:lineRule="exact"/>
      <w:ind w:firstLine="346"/>
      <w:jc w:val="both"/>
    </w:pPr>
  </w:style>
  <w:style w:type="character" w:customStyle="1" w:styleId="FontStyle15">
    <w:name w:val="Font Style15"/>
    <w:basedOn w:val="a0"/>
    <w:uiPriority w:val="99"/>
    <w:rsid w:val="003D4B2D"/>
    <w:rPr>
      <w:rFonts w:ascii="Times New Roman" w:hAnsi="Times New Roman" w:cs="Times New Roman"/>
      <w:sz w:val="22"/>
      <w:szCs w:val="22"/>
    </w:rPr>
  </w:style>
  <w:style w:type="character" w:customStyle="1" w:styleId="c1">
    <w:name w:val="c1"/>
    <w:basedOn w:val="a0"/>
    <w:rsid w:val="003D4B2D"/>
  </w:style>
  <w:style w:type="character" w:customStyle="1" w:styleId="c6">
    <w:name w:val="c6"/>
    <w:basedOn w:val="a0"/>
    <w:rsid w:val="003D4B2D"/>
  </w:style>
  <w:style w:type="paragraph" w:customStyle="1" w:styleId="c13">
    <w:name w:val="c13"/>
    <w:basedOn w:val="a"/>
    <w:rsid w:val="003D4B2D"/>
    <w:pPr>
      <w:spacing w:before="100" w:beforeAutospacing="1" w:after="100" w:afterAutospacing="1"/>
    </w:pPr>
  </w:style>
  <w:style w:type="character" w:customStyle="1" w:styleId="c2">
    <w:name w:val="c2"/>
    <w:basedOn w:val="a0"/>
    <w:rsid w:val="003D4B2D"/>
  </w:style>
  <w:style w:type="paragraph" w:customStyle="1" w:styleId="10">
    <w:name w:val="Текст1"/>
    <w:basedOn w:val="a"/>
    <w:rsid w:val="003D4B2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GB"/>
    </w:rPr>
  </w:style>
  <w:style w:type="paragraph" w:styleId="af0">
    <w:name w:val="header"/>
    <w:basedOn w:val="a"/>
    <w:link w:val="af1"/>
    <w:uiPriority w:val="99"/>
    <w:unhideWhenUsed/>
    <w:rsid w:val="00A97EA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97E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Знак"/>
    <w:link w:val="af3"/>
    <w:locked/>
    <w:rsid w:val="00B369C7"/>
    <w:rPr>
      <w:rFonts w:ascii="NewtonCSanPin" w:hAnsi="NewtonCSanPin"/>
      <w:color w:val="000000"/>
      <w:sz w:val="21"/>
      <w:szCs w:val="21"/>
    </w:rPr>
  </w:style>
  <w:style w:type="paragraph" w:customStyle="1" w:styleId="af3">
    <w:name w:val="Основной"/>
    <w:basedOn w:val="a"/>
    <w:link w:val="af2"/>
    <w:rsid w:val="00B369C7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41">
    <w:name w:val="Заг 4"/>
    <w:basedOn w:val="a"/>
    <w:rsid w:val="00B369C7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4">
    <w:name w:val="Курсив"/>
    <w:basedOn w:val="af3"/>
    <w:rsid w:val="00B369C7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B369C7"/>
    <w:pPr>
      <w:numPr>
        <w:numId w:val="44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B369C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Zag11">
    <w:name w:val="Zag_11"/>
    <w:rsid w:val="00B369C7"/>
    <w:rPr>
      <w:color w:val="000000"/>
      <w:w w:val="100"/>
    </w:rPr>
  </w:style>
  <w:style w:type="paragraph" w:customStyle="1" w:styleId="af5">
    <w:name w:val="Подзаг"/>
    <w:basedOn w:val="af3"/>
    <w:rsid w:val="00B369C7"/>
    <w:pPr>
      <w:spacing w:before="113" w:after="28"/>
      <w:jc w:val="center"/>
    </w:pPr>
    <w:rPr>
      <w:b/>
      <w:bCs/>
      <w:i/>
      <w:iCs/>
    </w:rPr>
  </w:style>
  <w:style w:type="paragraph" w:styleId="af6">
    <w:name w:val="Subtitle"/>
    <w:basedOn w:val="a"/>
    <w:next w:val="a"/>
    <w:link w:val="af7"/>
    <w:qFormat/>
    <w:rsid w:val="00020781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7">
    <w:name w:val="Подзаголовок Знак"/>
    <w:basedOn w:val="a0"/>
    <w:link w:val="af6"/>
    <w:rsid w:val="00020781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8">
    <w:name w:val="Буллит Знак"/>
    <w:basedOn w:val="af2"/>
    <w:link w:val="af9"/>
    <w:locked/>
    <w:rsid w:val="00020781"/>
    <w:rPr>
      <w:rFonts w:ascii="NewtonCSanPin" w:hAnsi="NewtonCSanPin"/>
      <w:color w:val="000000"/>
      <w:sz w:val="21"/>
      <w:szCs w:val="21"/>
    </w:rPr>
  </w:style>
  <w:style w:type="paragraph" w:customStyle="1" w:styleId="af9">
    <w:name w:val="Буллит"/>
    <w:basedOn w:val="af3"/>
    <w:link w:val="af8"/>
    <w:rsid w:val="00020781"/>
    <w:pPr>
      <w:ind w:firstLine="244"/>
    </w:pPr>
  </w:style>
  <w:style w:type="paragraph" w:customStyle="1" w:styleId="Style13">
    <w:name w:val="Style13"/>
    <w:basedOn w:val="a"/>
    <w:rsid w:val="00BA3A72"/>
    <w:pPr>
      <w:widowControl w:val="0"/>
      <w:autoSpaceDE w:val="0"/>
      <w:autoSpaceDN w:val="0"/>
      <w:adjustRightInd w:val="0"/>
      <w:spacing w:line="216" w:lineRule="exact"/>
      <w:ind w:firstLine="192"/>
      <w:jc w:val="both"/>
    </w:pPr>
  </w:style>
  <w:style w:type="paragraph" w:customStyle="1" w:styleId="Style14">
    <w:name w:val="Style14"/>
    <w:basedOn w:val="a"/>
    <w:rsid w:val="00BA3A72"/>
    <w:pPr>
      <w:widowControl w:val="0"/>
      <w:autoSpaceDE w:val="0"/>
      <w:autoSpaceDN w:val="0"/>
      <w:adjustRightInd w:val="0"/>
      <w:spacing w:line="211" w:lineRule="exact"/>
      <w:jc w:val="both"/>
    </w:pPr>
  </w:style>
  <w:style w:type="character" w:customStyle="1" w:styleId="FontStyle52">
    <w:name w:val="Font Style52"/>
    <w:rsid w:val="00BA3A72"/>
    <w:rPr>
      <w:rFonts w:ascii="Times New Roman" w:hAnsi="Times New Roman" w:cs="Times New Roman"/>
      <w:spacing w:val="10"/>
      <w:sz w:val="18"/>
      <w:szCs w:val="18"/>
    </w:rPr>
  </w:style>
  <w:style w:type="table" w:styleId="afa">
    <w:name w:val="Table Grid"/>
    <w:basedOn w:val="a1"/>
    <w:uiPriority w:val="59"/>
    <w:rsid w:val="00E87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E874F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874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B8A0-1970-4E73-928E-A7103CB8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Владелец</cp:lastModifiedBy>
  <cp:revision>2</cp:revision>
  <cp:lastPrinted>2016-01-22T08:11:00Z</cp:lastPrinted>
  <dcterms:created xsi:type="dcterms:W3CDTF">2021-03-04T11:46:00Z</dcterms:created>
  <dcterms:modified xsi:type="dcterms:W3CDTF">2021-03-04T11:46:00Z</dcterms:modified>
</cp:coreProperties>
</file>